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AC2EB" w14:textId="2B9FE7DF" w:rsidR="00280588" w:rsidRPr="00EC5B39" w:rsidRDefault="00280588" w:rsidP="00280588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GoBack"/>
      <w:r w:rsidRPr="00A975E0">
        <w:rPr>
          <w:rFonts w:cs="Arial"/>
          <w:bCs/>
          <w:sz w:val="24"/>
          <w:szCs w:val="24"/>
        </w:rPr>
        <w:t>3GPP TSG RAN WG1 Meeting #</w:t>
      </w:r>
      <w:r w:rsidRPr="00A975E0">
        <w:rPr>
          <w:rFonts w:eastAsia="MS Mincho" w:cs="Arial"/>
          <w:bCs/>
          <w:sz w:val="24"/>
          <w:szCs w:val="24"/>
          <w:lang w:eastAsia="ja-JP"/>
        </w:rPr>
        <w:t>8</w:t>
      </w:r>
      <w:r>
        <w:rPr>
          <w:rFonts w:eastAsia="MS Mincho" w:cs="Arial"/>
          <w:bCs/>
          <w:sz w:val="24"/>
          <w:szCs w:val="24"/>
          <w:lang w:eastAsia="ja-JP"/>
        </w:rPr>
        <w:t>7</w:t>
      </w:r>
      <w:r w:rsidRPr="00A975E0">
        <w:rPr>
          <w:rFonts w:eastAsia="MS Mincho" w:cs="Arial"/>
          <w:bCs/>
          <w:sz w:val="24"/>
          <w:szCs w:val="24"/>
          <w:lang w:eastAsia="ja-JP"/>
        </w:rPr>
        <w:tab/>
      </w:r>
      <w:r w:rsidRPr="00A975E0">
        <w:rPr>
          <w:rFonts w:eastAsia="MS Mincho" w:cs="Arial"/>
          <w:bCs/>
          <w:sz w:val="24"/>
          <w:szCs w:val="24"/>
          <w:lang w:eastAsia="ja-JP"/>
        </w:rPr>
        <w:tab/>
      </w:r>
      <w:r w:rsidRPr="00EC5B39">
        <w:rPr>
          <w:rFonts w:cs="Arial"/>
          <w:bCs/>
          <w:sz w:val="24"/>
          <w:szCs w:val="24"/>
        </w:rPr>
        <w:t>R1-</w:t>
      </w:r>
      <w:r w:rsidR="00EC5B39" w:rsidRPr="00EC5B39">
        <w:rPr>
          <w:rFonts w:cs="Arial"/>
          <w:bCs/>
          <w:sz w:val="24"/>
          <w:szCs w:val="24"/>
        </w:rPr>
        <w:t>1612964</w:t>
      </w:r>
    </w:p>
    <w:p w14:paraId="7D147CD2" w14:textId="77777777" w:rsidR="00280588" w:rsidRPr="00CE5154" w:rsidRDefault="00280588" w:rsidP="00280588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 w:rsidRPr="00EC5B39">
        <w:rPr>
          <w:rFonts w:eastAsia="MS Mincho" w:cs="Arial"/>
          <w:bCs/>
          <w:sz w:val="24"/>
          <w:szCs w:val="24"/>
          <w:lang w:val="en-US" w:eastAsia="ja-JP"/>
        </w:rPr>
        <w:t>Reno, Nevada, USA, 14</w:t>
      </w:r>
      <w:r w:rsidRPr="00EC5B39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EC5B39">
        <w:rPr>
          <w:rFonts w:eastAsia="MS Mincho" w:cs="Arial"/>
          <w:bCs/>
          <w:sz w:val="24"/>
          <w:szCs w:val="24"/>
          <w:lang w:val="en-US" w:eastAsia="ja-JP"/>
        </w:rPr>
        <w:t xml:space="preserve"> - 18</w:t>
      </w:r>
      <w:r w:rsidRPr="00EC5B39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EC5B39">
        <w:rPr>
          <w:rFonts w:eastAsia="MS Mincho" w:cs="Arial"/>
          <w:bCs/>
          <w:sz w:val="24"/>
          <w:szCs w:val="24"/>
          <w:lang w:val="en-US" w:eastAsia="ja-JP"/>
        </w:rPr>
        <w:t xml:space="preserve"> November 2016</w:t>
      </w:r>
    </w:p>
    <w:p w14:paraId="709C3A21" w14:textId="77777777" w:rsidR="00005DBD" w:rsidRPr="00EC5CF7" w:rsidRDefault="00005DBD" w:rsidP="00005DBD">
      <w:pPr>
        <w:pStyle w:val="FootnoteText"/>
        <w:rPr>
          <w:lang w:val="en-US"/>
        </w:rPr>
      </w:pPr>
    </w:p>
    <w:p w14:paraId="346EE67C" w14:textId="77777777" w:rsidR="00005DBD" w:rsidRPr="00EC5CF7" w:rsidRDefault="00005DBD" w:rsidP="00005DBD">
      <w:pPr>
        <w:pStyle w:val="TdocHeader2"/>
        <w:jc w:val="left"/>
        <w:rPr>
          <w:sz w:val="20"/>
          <w:lang w:val="en-US"/>
        </w:rPr>
      </w:pPr>
      <w:r w:rsidRPr="00EC5CF7">
        <w:rPr>
          <w:sz w:val="20"/>
          <w:lang w:val="en-US"/>
        </w:rPr>
        <w:t xml:space="preserve">Source: </w:t>
      </w:r>
      <w:r w:rsidRPr="00EC5CF7">
        <w:rPr>
          <w:sz w:val="20"/>
          <w:lang w:val="en-US"/>
        </w:rPr>
        <w:tab/>
        <w:t>Ericsson</w:t>
      </w:r>
    </w:p>
    <w:p w14:paraId="1D8CE0DD" w14:textId="60534DB8" w:rsidR="00005DBD" w:rsidRPr="00EC5CF7" w:rsidRDefault="00005DBD" w:rsidP="00005DBD">
      <w:pPr>
        <w:pStyle w:val="TdocHeader2"/>
        <w:jc w:val="left"/>
        <w:rPr>
          <w:sz w:val="20"/>
          <w:lang w:val="en-US"/>
        </w:rPr>
      </w:pPr>
      <w:r w:rsidRPr="00EC5CF7">
        <w:rPr>
          <w:sz w:val="20"/>
          <w:lang w:val="en-US"/>
        </w:rPr>
        <w:t>Title:</w:t>
      </w:r>
      <w:bookmarkStart w:id="3" w:name="Title"/>
      <w:bookmarkEnd w:id="3"/>
      <w:r w:rsidRPr="00EC5CF7">
        <w:rPr>
          <w:sz w:val="20"/>
          <w:lang w:val="en-US"/>
        </w:rPr>
        <w:tab/>
      </w:r>
      <w:r w:rsidR="00F54DF9" w:rsidRPr="00EC5CF7">
        <w:rPr>
          <w:sz w:val="20"/>
          <w:lang w:val="en-US"/>
        </w:rPr>
        <w:t>Outstanding issues for mode-4 resource allocation</w:t>
      </w:r>
    </w:p>
    <w:p w14:paraId="409B5281" w14:textId="7F7D405D" w:rsidR="00005DBD" w:rsidRPr="006D747C" w:rsidRDefault="00005DBD" w:rsidP="00005DBD">
      <w:pPr>
        <w:pStyle w:val="TdocHeader2"/>
        <w:jc w:val="left"/>
        <w:rPr>
          <w:sz w:val="20"/>
          <w:lang w:val="en-US"/>
        </w:rPr>
      </w:pPr>
      <w:r w:rsidRPr="00EC5CF7">
        <w:rPr>
          <w:sz w:val="20"/>
          <w:lang w:val="en-US"/>
        </w:rPr>
        <w:t>Agenda Item:</w:t>
      </w:r>
      <w:r w:rsidRPr="00EC5CF7">
        <w:rPr>
          <w:sz w:val="20"/>
          <w:lang w:val="en-US"/>
        </w:rPr>
        <w:tab/>
      </w:r>
      <w:r w:rsidR="00280588">
        <w:rPr>
          <w:rFonts w:cs="Arial"/>
          <w:color w:val="312E25"/>
          <w:sz w:val="20"/>
          <w:szCs w:val="18"/>
          <w:lang w:eastAsia="sv-SE"/>
        </w:rPr>
        <w:t>6</w:t>
      </w:r>
      <w:r w:rsidR="00B1069C" w:rsidRPr="00EC5CF7">
        <w:rPr>
          <w:rFonts w:cs="Arial"/>
          <w:color w:val="312E25"/>
          <w:sz w:val="20"/>
          <w:szCs w:val="18"/>
          <w:lang w:eastAsia="sv-SE"/>
        </w:rPr>
        <w:t>.</w:t>
      </w:r>
      <w:r w:rsidR="006D747C" w:rsidRPr="006D747C">
        <w:rPr>
          <w:rFonts w:cs="Arial"/>
          <w:color w:val="312E25"/>
          <w:sz w:val="20"/>
          <w:szCs w:val="18"/>
          <w:lang w:eastAsia="sv-SE"/>
        </w:rPr>
        <w:t>1.8</w:t>
      </w:r>
    </w:p>
    <w:p w14:paraId="21B8FF00" w14:textId="77777777"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6D747C">
        <w:rPr>
          <w:sz w:val="20"/>
          <w:lang w:val="en-US"/>
        </w:rPr>
        <w:t>Document for:</w:t>
      </w:r>
      <w:r w:rsidRPr="006D747C">
        <w:rPr>
          <w:sz w:val="20"/>
          <w:lang w:val="en-US"/>
        </w:rPr>
        <w:tab/>
        <w:t>Discussion and Decision</w:t>
      </w:r>
    </w:p>
    <w:p w14:paraId="511B5833" w14:textId="77777777" w:rsidR="0078373C" w:rsidRPr="004306F8" w:rsidRDefault="00D77223" w:rsidP="004306F8">
      <w:pPr>
        <w:pStyle w:val="Heading1"/>
      </w:pPr>
      <w:bookmarkStart w:id="4" w:name="_Ref446688366"/>
      <w:bookmarkEnd w:id="0"/>
      <w:bookmarkEnd w:id="1"/>
      <w:r w:rsidRPr="007F1723">
        <w:t>Introduction</w:t>
      </w:r>
      <w:bookmarkEnd w:id="4"/>
    </w:p>
    <w:p w14:paraId="027D0827" w14:textId="44341B2A" w:rsidR="005D59DD" w:rsidRPr="00EE00BD" w:rsidRDefault="00357232" w:rsidP="00841DDF">
      <w:pPr>
        <w:pStyle w:val="BodyText"/>
        <w:spacing w:after="240"/>
        <w:jc w:val="both"/>
        <w:rPr>
          <w:rFonts w:asciiTheme="minorHAnsi" w:hAnsiTheme="minorHAnsi" w:cstheme="minorHAnsi"/>
          <w:lang w:eastAsia="zh-CN"/>
        </w:rPr>
      </w:pPr>
      <w:r w:rsidRPr="00EC5CF7">
        <w:rPr>
          <w:rFonts w:asciiTheme="minorHAnsi" w:hAnsiTheme="minorHAnsi" w:cstheme="minorHAnsi"/>
          <w:spacing w:val="2"/>
          <w:sz w:val="20"/>
          <w:szCs w:val="20"/>
        </w:rPr>
        <w:t xml:space="preserve">During </w:t>
      </w:r>
      <w:r w:rsidR="00841DDF" w:rsidRPr="00EC5CF7">
        <w:rPr>
          <w:rFonts w:asciiTheme="minorHAnsi" w:hAnsiTheme="minorHAnsi" w:cstheme="minorHAnsi"/>
          <w:spacing w:val="2"/>
          <w:sz w:val="20"/>
          <w:szCs w:val="20"/>
        </w:rPr>
        <w:t xml:space="preserve">the e-mail discussions following </w:t>
      </w:r>
      <w:r w:rsidRPr="00EC5CF7">
        <w:rPr>
          <w:rFonts w:asciiTheme="minorHAnsi" w:hAnsiTheme="minorHAnsi" w:cstheme="minorHAnsi"/>
          <w:spacing w:val="2"/>
          <w:sz w:val="20"/>
          <w:szCs w:val="20"/>
        </w:rPr>
        <w:t>RAN1#</w:t>
      </w:r>
      <w:r w:rsidR="00D31A62" w:rsidRPr="00EC5CF7">
        <w:rPr>
          <w:rFonts w:asciiTheme="minorHAnsi" w:hAnsiTheme="minorHAnsi" w:cstheme="minorHAnsi"/>
          <w:spacing w:val="2"/>
          <w:sz w:val="20"/>
          <w:szCs w:val="20"/>
        </w:rPr>
        <w:t>86</w:t>
      </w:r>
      <w:r w:rsidR="00841DDF" w:rsidRPr="00EC5CF7">
        <w:rPr>
          <w:rFonts w:asciiTheme="minorHAnsi" w:hAnsiTheme="minorHAnsi" w:cstheme="minorHAnsi"/>
          <w:spacing w:val="2"/>
          <w:sz w:val="20"/>
          <w:szCs w:val="20"/>
        </w:rPr>
        <w:t xml:space="preserve"> and RAN</w:t>
      </w:r>
      <w:r w:rsidR="00F40AC0" w:rsidRPr="00EC5CF7">
        <w:rPr>
          <w:rFonts w:asciiTheme="minorHAnsi" w:hAnsiTheme="minorHAnsi" w:cstheme="minorHAnsi"/>
          <w:spacing w:val="2"/>
          <w:sz w:val="20"/>
          <w:szCs w:val="20"/>
        </w:rPr>
        <w:t>2</w:t>
      </w:r>
      <w:r w:rsidR="00841DDF" w:rsidRPr="00EC5CF7">
        <w:rPr>
          <w:rFonts w:asciiTheme="minorHAnsi" w:hAnsiTheme="minorHAnsi" w:cstheme="minorHAnsi"/>
          <w:spacing w:val="2"/>
          <w:sz w:val="20"/>
          <w:szCs w:val="20"/>
        </w:rPr>
        <w:t>#</w:t>
      </w:r>
      <w:r w:rsidR="00F40AC0" w:rsidRPr="00EC5CF7">
        <w:rPr>
          <w:rFonts w:asciiTheme="minorHAnsi" w:hAnsiTheme="minorHAnsi" w:cstheme="minorHAnsi"/>
          <w:spacing w:val="2"/>
          <w:sz w:val="20"/>
          <w:szCs w:val="20"/>
        </w:rPr>
        <w:t>9</w:t>
      </w:r>
      <w:r w:rsidR="00841DDF" w:rsidRPr="00EC5CF7">
        <w:rPr>
          <w:rFonts w:asciiTheme="minorHAnsi" w:hAnsiTheme="minorHAnsi" w:cstheme="minorHAnsi"/>
          <w:spacing w:val="2"/>
          <w:sz w:val="20"/>
          <w:szCs w:val="20"/>
        </w:rPr>
        <w:t>6</w:t>
      </w:r>
      <w:r w:rsidRPr="00EC5CF7">
        <w:rPr>
          <w:rFonts w:asciiTheme="minorHAnsi" w:hAnsiTheme="minorHAnsi" w:cstheme="minorHAnsi"/>
          <w:spacing w:val="2"/>
          <w:sz w:val="20"/>
          <w:szCs w:val="20"/>
        </w:rPr>
        <w:t xml:space="preserve">, </w:t>
      </w:r>
      <w:r w:rsidR="00841DDF" w:rsidRPr="003F7C81">
        <w:rPr>
          <w:rFonts w:asciiTheme="minorHAnsi" w:hAnsiTheme="minorHAnsi" w:cstheme="minorHAnsi"/>
          <w:spacing w:val="2"/>
          <w:sz w:val="20"/>
          <w:szCs w:val="20"/>
        </w:rPr>
        <w:t xml:space="preserve">a problem related to </w:t>
      </w:r>
      <w:r w:rsidR="00841DDF" w:rsidRPr="00F05B0F">
        <w:rPr>
          <w:rFonts w:asciiTheme="minorHAnsi" w:hAnsiTheme="minorHAnsi" w:cstheme="minorHAnsi"/>
          <w:spacing w:val="2"/>
          <w:sz w:val="20"/>
          <w:szCs w:val="20"/>
        </w:rPr>
        <w:t>resource reselection and the reselection</w:t>
      </w:r>
      <w:r w:rsidR="00841DDF">
        <w:rPr>
          <w:rFonts w:asciiTheme="minorHAnsi" w:hAnsiTheme="minorHAnsi" w:cstheme="minorHAnsi"/>
          <w:spacing w:val="2"/>
          <w:sz w:val="20"/>
          <w:szCs w:val="20"/>
        </w:rPr>
        <w:t xml:space="preserve"> counters </w:t>
      </w:r>
      <w:r w:rsidR="00B55642">
        <w:rPr>
          <w:rFonts w:asciiTheme="minorHAnsi" w:hAnsiTheme="minorHAnsi" w:cstheme="minorHAnsi"/>
          <w:spacing w:val="2"/>
          <w:sz w:val="20"/>
          <w:szCs w:val="20"/>
        </w:rPr>
        <w:t xml:space="preserve">agreed in </w:t>
      </w:r>
      <w:r w:rsidR="00B55642">
        <w:rPr>
          <w:rFonts w:asciiTheme="minorHAnsi" w:hAnsiTheme="minorHAnsi" w:cstheme="minorHAnsi"/>
          <w:spacing w:val="2"/>
          <w:sz w:val="20"/>
          <w:szCs w:val="20"/>
        </w:rPr>
        <w:fldChar w:fldCharType="begin"/>
      </w:r>
      <w:r w:rsidR="00B55642">
        <w:rPr>
          <w:rFonts w:asciiTheme="minorHAnsi" w:hAnsiTheme="minorHAnsi" w:cstheme="minorHAnsi"/>
          <w:spacing w:val="2"/>
          <w:sz w:val="20"/>
          <w:szCs w:val="20"/>
        </w:rPr>
        <w:instrText xml:space="preserve"> REF _Ref458436874 \r \h </w:instrText>
      </w:r>
      <w:r w:rsidR="00B55642">
        <w:rPr>
          <w:rFonts w:asciiTheme="minorHAnsi" w:hAnsiTheme="minorHAnsi" w:cstheme="minorHAnsi"/>
          <w:spacing w:val="2"/>
          <w:sz w:val="20"/>
          <w:szCs w:val="20"/>
        </w:rPr>
      </w:r>
      <w:r w:rsidR="00B55642">
        <w:rPr>
          <w:rFonts w:asciiTheme="minorHAnsi" w:hAnsiTheme="minorHAnsi" w:cstheme="minorHAnsi"/>
          <w:spacing w:val="2"/>
          <w:sz w:val="20"/>
          <w:szCs w:val="20"/>
        </w:rPr>
        <w:fldChar w:fldCharType="separate"/>
      </w:r>
      <w:r w:rsidR="00B55642">
        <w:rPr>
          <w:rFonts w:asciiTheme="minorHAnsi" w:hAnsiTheme="minorHAnsi" w:cstheme="minorHAnsi"/>
          <w:spacing w:val="2"/>
          <w:sz w:val="20"/>
          <w:szCs w:val="20"/>
        </w:rPr>
        <w:t>[1]</w:t>
      </w:r>
      <w:r w:rsidR="00B55642">
        <w:rPr>
          <w:rFonts w:asciiTheme="minorHAnsi" w:hAnsiTheme="minorHAnsi" w:cstheme="minorHAnsi"/>
          <w:spacing w:val="2"/>
          <w:sz w:val="20"/>
          <w:szCs w:val="20"/>
        </w:rPr>
        <w:fldChar w:fldCharType="end"/>
      </w:r>
      <w:r w:rsidR="00B55642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="00841DDF">
        <w:rPr>
          <w:rFonts w:asciiTheme="minorHAnsi" w:hAnsiTheme="minorHAnsi" w:cstheme="minorHAnsi"/>
          <w:spacing w:val="2"/>
          <w:sz w:val="20"/>
          <w:szCs w:val="20"/>
        </w:rPr>
        <w:t xml:space="preserve">was identified. </w:t>
      </w:r>
      <w:r w:rsidR="00F40AC0">
        <w:rPr>
          <w:rFonts w:asciiTheme="minorHAnsi" w:hAnsiTheme="minorHAnsi" w:cstheme="minorHAnsi"/>
          <w:spacing w:val="2"/>
          <w:sz w:val="20"/>
          <w:szCs w:val="20"/>
        </w:rPr>
        <w:t>In this contribution we discuss the problem and propose a solution.</w:t>
      </w:r>
    </w:p>
    <w:p w14:paraId="11AE70A6" w14:textId="1E02E69D" w:rsidR="006924FD" w:rsidRDefault="00F05B0F">
      <w:pPr>
        <w:pStyle w:val="Heading1"/>
      </w:pPr>
      <w:r>
        <w:t>Resource reselection issues</w:t>
      </w:r>
    </w:p>
    <w:p w14:paraId="5C1A2700" w14:textId="77777777" w:rsidR="00F40AC0" w:rsidRPr="00EC5CF7" w:rsidRDefault="00F40AC0" w:rsidP="00F40AC0">
      <w:pPr>
        <w:pStyle w:val="IvDbodytext"/>
        <w:jc w:val="both"/>
        <w:rPr>
          <w:rFonts w:asciiTheme="minorHAnsi" w:hAnsiTheme="minorHAnsi" w:cstheme="minorHAnsi"/>
        </w:rPr>
      </w:pPr>
      <w:r w:rsidRPr="00EC5CF7">
        <w:rPr>
          <w:rFonts w:asciiTheme="minorHAnsi" w:hAnsiTheme="minorHAnsi" w:cstheme="minorHAnsi"/>
        </w:rPr>
        <w:t>The SL reselection counter is stepped down after transmission of every transport block, so that when it reaches 0 the UE will re-initialize the SL reselection counter to a value in the interval [5, 15]; after that the UE will perform resource reselection by booking another set of resources on the basis of the newly selected SL reselection counter.</w:t>
      </w:r>
    </w:p>
    <w:p w14:paraId="2B56B0CC" w14:textId="61E05BB0" w:rsidR="00F40AC0" w:rsidRPr="00EC5CF7" w:rsidRDefault="00F40AC0" w:rsidP="00F40AC0">
      <w:pPr>
        <w:pStyle w:val="IvDbodytext"/>
        <w:jc w:val="both"/>
        <w:rPr>
          <w:rFonts w:asciiTheme="minorHAnsi" w:hAnsiTheme="minorHAnsi" w:cstheme="minorHAnsi"/>
          <w:b/>
          <w:i/>
        </w:rPr>
      </w:pPr>
      <w:r w:rsidRPr="00EC5CF7">
        <w:rPr>
          <w:rFonts w:asciiTheme="minorHAnsi" w:hAnsiTheme="minorHAnsi" w:cstheme="minorHAnsi"/>
        </w:rPr>
        <w:t>However, it might occasionally happen that the UE does not have any MAC PDU to transmit even though there is a transmission opportunity available. This would lead to a situation in which the SL reselection counter will never go to 0, thereby refraining the UE from doing resource reselection</w:t>
      </w:r>
      <w:r w:rsidR="00DA5D43">
        <w:rPr>
          <w:rFonts w:asciiTheme="minorHAnsi" w:hAnsiTheme="minorHAnsi" w:cstheme="minorHAnsi"/>
        </w:rPr>
        <w:t xml:space="preserve">. </w:t>
      </w:r>
      <w:r w:rsidR="00DA5D43" w:rsidRPr="00EC5CF7">
        <w:rPr>
          <w:rFonts w:asciiTheme="minorHAnsi" w:hAnsiTheme="minorHAnsi" w:cstheme="minorHAnsi"/>
        </w:rPr>
        <w:t>A</w:t>
      </w:r>
      <w:r w:rsidR="00732CFF" w:rsidRPr="00EC5CF7">
        <w:rPr>
          <w:rFonts w:asciiTheme="minorHAnsi" w:hAnsiTheme="minorHAnsi" w:cstheme="minorHAnsi"/>
        </w:rPr>
        <w:t xml:space="preserve">t the same time, </w:t>
      </w:r>
      <w:r w:rsidR="00A36852" w:rsidRPr="00EC5CF7">
        <w:rPr>
          <w:rFonts w:asciiTheme="minorHAnsi" w:hAnsiTheme="minorHAnsi" w:cstheme="minorHAnsi"/>
        </w:rPr>
        <w:t xml:space="preserve">since the UE </w:t>
      </w:r>
      <w:r w:rsidR="002B1ED7" w:rsidRPr="00EC5CF7">
        <w:rPr>
          <w:rFonts w:asciiTheme="minorHAnsi" w:hAnsiTheme="minorHAnsi" w:cstheme="minorHAnsi"/>
        </w:rPr>
        <w:t>has not transmitted a MAC PDU, the UE is not able to reserve resources by SCI</w:t>
      </w:r>
      <w:r w:rsidR="00154D51" w:rsidRPr="00EC5CF7">
        <w:rPr>
          <w:rFonts w:asciiTheme="minorHAnsi" w:hAnsiTheme="minorHAnsi" w:cstheme="minorHAnsi"/>
        </w:rPr>
        <w:t xml:space="preserve"> once there is a MAC PDU to transmit</w:t>
      </w:r>
      <w:r w:rsidRPr="00EC5CF7">
        <w:rPr>
          <w:rFonts w:asciiTheme="minorHAnsi" w:hAnsiTheme="minorHAnsi" w:cstheme="minorHAnsi"/>
          <w:b/>
          <w:i/>
        </w:rPr>
        <w:t>.</w:t>
      </w:r>
    </w:p>
    <w:p w14:paraId="3F451091" w14:textId="75006604" w:rsidR="005D59DD" w:rsidRPr="005C4CC0" w:rsidRDefault="005D59DD" w:rsidP="005C4CC0">
      <w:pPr>
        <w:pStyle w:val="IvDbodytext"/>
        <w:jc w:val="both"/>
        <w:rPr>
          <w:rFonts w:asciiTheme="minorHAnsi" w:hAnsiTheme="minorHAnsi" w:cstheme="minorHAnsi"/>
          <w:b/>
          <w:i/>
        </w:rPr>
      </w:pPr>
      <w:r w:rsidRPr="00EC5CF7">
        <w:rPr>
          <w:rFonts w:asciiTheme="minorHAnsi" w:hAnsiTheme="minorHAnsi" w:cstheme="minorHAnsi"/>
          <w:b/>
          <w:i/>
        </w:rPr>
        <w:t>Observations:</w:t>
      </w:r>
    </w:p>
    <w:p w14:paraId="2F50B48E" w14:textId="19B7AAE2" w:rsidR="00C5441D" w:rsidRPr="005C4CC0" w:rsidRDefault="009B1106" w:rsidP="009B1106">
      <w:pPr>
        <w:pStyle w:val="IvDbodytext"/>
        <w:numPr>
          <w:ilvl w:val="0"/>
          <w:numId w:val="22"/>
        </w:numPr>
        <w:jc w:val="both"/>
        <w:rPr>
          <w:rFonts w:asciiTheme="minorHAnsi" w:hAnsiTheme="minorHAnsi" w:cstheme="minorHAnsi"/>
          <w:b/>
          <w:i/>
        </w:rPr>
      </w:pPr>
      <w:r w:rsidRPr="009B1106">
        <w:rPr>
          <w:rFonts w:asciiTheme="minorHAnsi" w:hAnsiTheme="minorHAnsi" w:cstheme="minorHAnsi"/>
          <w:b/>
          <w:i/>
        </w:rPr>
        <w:t>In current specification, in case of no MAC PDU transmission, the SL reselection counter might never reach 0. This would lead to a deadlock since the UE would not be able to perform again resource reselection</w:t>
      </w:r>
      <w:r w:rsidR="00C5441D" w:rsidRPr="005C4CC0">
        <w:rPr>
          <w:rFonts w:asciiTheme="minorHAnsi" w:hAnsiTheme="minorHAnsi" w:cstheme="minorHAnsi"/>
          <w:b/>
          <w:i/>
        </w:rPr>
        <w:t>.</w:t>
      </w:r>
    </w:p>
    <w:p w14:paraId="39A6242F" w14:textId="77777777" w:rsidR="00B26901" w:rsidRPr="00EC5CF7" w:rsidRDefault="00B26901" w:rsidP="00B26901">
      <w:pPr>
        <w:pStyle w:val="IvDbodytext"/>
        <w:jc w:val="both"/>
        <w:rPr>
          <w:rFonts w:asciiTheme="minorHAnsi" w:hAnsiTheme="minorHAnsi" w:cstheme="minorHAnsi"/>
        </w:rPr>
      </w:pPr>
      <w:r w:rsidRPr="00EC5CF7">
        <w:rPr>
          <w:rFonts w:asciiTheme="minorHAnsi" w:hAnsiTheme="minorHAnsi" w:cstheme="minorHAnsi"/>
        </w:rPr>
        <w:t>To solve this issue 2 alternatives can be envisaged.</w:t>
      </w:r>
    </w:p>
    <w:p w14:paraId="35C6FACA" w14:textId="2C0BAE30" w:rsidR="00B26901" w:rsidRPr="00EC5CF7" w:rsidRDefault="00B26901" w:rsidP="00EC5CF7">
      <w:pPr>
        <w:pStyle w:val="IvDbodytext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 w:rsidRPr="00EC5CF7">
        <w:rPr>
          <w:rFonts w:asciiTheme="minorHAnsi" w:hAnsiTheme="minorHAnsi" w:cstheme="minorHAnsi"/>
        </w:rPr>
        <w:t>The SL reselection counter is stepped down at every transmission opportunity, no matter if there is MAC PDU available for transmission or not.</w:t>
      </w:r>
    </w:p>
    <w:p w14:paraId="2D8FD773" w14:textId="0467BE73" w:rsidR="00B26901" w:rsidRPr="00EC5CF7" w:rsidRDefault="00B26901" w:rsidP="00EC5CF7">
      <w:pPr>
        <w:pStyle w:val="IvDbodytext"/>
        <w:numPr>
          <w:ilvl w:val="0"/>
          <w:numId w:val="23"/>
        </w:numPr>
        <w:jc w:val="both"/>
        <w:rPr>
          <w:rFonts w:asciiTheme="minorHAnsi" w:hAnsiTheme="minorHAnsi" w:cstheme="minorHAnsi"/>
        </w:rPr>
      </w:pPr>
      <w:r w:rsidRPr="00EC5CF7">
        <w:rPr>
          <w:rFonts w:asciiTheme="minorHAnsi" w:hAnsiTheme="minorHAnsi" w:cstheme="minorHAnsi"/>
        </w:rPr>
        <w:t>Whenever there is a transmission opportunity available but no MAC PDU to transmit, the UE performs reselection, i.e. it re-initializes the SL reselection counter and books another set of resources.</w:t>
      </w:r>
    </w:p>
    <w:p w14:paraId="4B69AF45" w14:textId="56A10F71" w:rsidR="00E24597" w:rsidRDefault="00B26901" w:rsidP="00B26901">
      <w:pPr>
        <w:pStyle w:val="IvDbodytext"/>
        <w:jc w:val="both"/>
        <w:rPr>
          <w:rFonts w:asciiTheme="minorHAnsi" w:hAnsiTheme="minorHAnsi" w:cstheme="minorHAnsi"/>
        </w:rPr>
      </w:pPr>
      <w:r w:rsidRPr="00EC5CF7">
        <w:rPr>
          <w:rFonts w:asciiTheme="minorHAnsi" w:hAnsiTheme="minorHAnsi" w:cstheme="minorHAnsi"/>
        </w:rPr>
        <w:t xml:space="preserve">Option 1 </w:t>
      </w:r>
      <w:r w:rsidR="003F7C81">
        <w:rPr>
          <w:rFonts w:asciiTheme="minorHAnsi" w:hAnsiTheme="minorHAnsi" w:cstheme="minorHAnsi"/>
        </w:rPr>
        <w:t xml:space="preserve">has small specification </w:t>
      </w:r>
      <w:r w:rsidR="003F7C81" w:rsidRPr="00EC5CF7">
        <w:rPr>
          <w:rFonts w:asciiTheme="minorHAnsi" w:hAnsiTheme="minorHAnsi" w:cstheme="minorHAnsi"/>
        </w:rPr>
        <w:t>impact. However, it breaks the principle of semi-per</w:t>
      </w:r>
      <w:r w:rsidR="000C09DB" w:rsidRPr="00EC5CF7">
        <w:rPr>
          <w:rFonts w:asciiTheme="minorHAnsi" w:hAnsiTheme="minorHAnsi" w:cstheme="minorHAnsi"/>
        </w:rPr>
        <w:t>s</w:t>
      </w:r>
      <w:r w:rsidR="003F7C81" w:rsidRPr="00EC5CF7">
        <w:rPr>
          <w:rFonts w:asciiTheme="minorHAnsi" w:hAnsiTheme="minorHAnsi" w:cstheme="minorHAnsi"/>
        </w:rPr>
        <w:t xml:space="preserve">istent transmission and resource reservation. Namely, </w:t>
      </w:r>
      <w:r w:rsidR="00E24597" w:rsidRPr="00EC5CF7">
        <w:rPr>
          <w:rFonts w:asciiTheme="minorHAnsi" w:hAnsiTheme="minorHAnsi" w:cstheme="minorHAnsi"/>
        </w:rPr>
        <w:t>if a UE has no MAC PDU</w:t>
      </w:r>
      <w:r w:rsidR="00827BC9" w:rsidRPr="00EC5CF7">
        <w:rPr>
          <w:rFonts w:asciiTheme="minorHAnsi" w:hAnsiTheme="minorHAnsi" w:cstheme="minorHAnsi"/>
        </w:rPr>
        <w:t xml:space="preserve"> </w:t>
      </w:r>
      <w:r w:rsidR="00E24597" w:rsidRPr="00EC5CF7">
        <w:rPr>
          <w:rFonts w:asciiTheme="minorHAnsi" w:hAnsiTheme="minorHAnsi" w:cstheme="minorHAnsi"/>
        </w:rPr>
        <w:t xml:space="preserve">to transmit then it is not booking a resource for a future transmission either. Whenever a new MAC PDU </w:t>
      </w:r>
      <w:r w:rsidR="000C09DB" w:rsidRPr="00EC5CF7">
        <w:rPr>
          <w:rFonts w:asciiTheme="minorHAnsi" w:hAnsiTheme="minorHAnsi" w:cstheme="minorHAnsi"/>
        </w:rPr>
        <w:t>is available for transmission</w:t>
      </w:r>
      <w:r w:rsidR="00E24597" w:rsidRPr="00EC5CF7">
        <w:rPr>
          <w:rFonts w:asciiTheme="minorHAnsi" w:hAnsiTheme="minorHAnsi" w:cstheme="minorHAnsi"/>
        </w:rPr>
        <w:t>, the UE is transmitting on unbooked resources. As a consequence, the neighboring UEs cannot predict this behavior.</w:t>
      </w:r>
    </w:p>
    <w:p w14:paraId="016063DB" w14:textId="025A3BEA" w:rsidR="00B26901" w:rsidRPr="00EC5CF7" w:rsidRDefault="00B26901" w:rsidP="00B26901">
      <w:pPr>
        <w:pStyle w:val="IvDbodytext"/>
        <w:jc w:val="both"/>
        <w:rPr>
          <w:rFonts w:asciiTheme="minorHAnsi" w:hAnsiTheme="minorHAnsi" w:cstheme="minorHAnsi"/>
        </w:rPr>
      </w:pPr>
      <w:r w:rsidRPr="00EC5CF7">
        <w:rPr>
          <w:rFonts w:asciiTheme="minorHAnsi" w:hAnsiTheme="minorHAnsi" w:cstheme="minorHAnsi"/>
        </w:rPr>
        <w:t>For this reason,</w:t>
      </w:r>
      <w:r w:rsidR="00E24597" w:rsidRPr="00EC5CF7">
        <w:rPr>
          <w:rFonts w:asciiTheme="minorHAnsi" w:hAnsiTheme="minorHAnsi" w:cstheme="minorHAnsi"/>
        </w:rPr>
        <w:t xml:space="preserve"> we believe that</w:t>
      </w:r>
      <w:r w:rsidRPr="00EC5CF7">
        <w:rPr>
          <w:rFonts w:asciiTheme="minorHAnsi" w:hAnsiTheme="minorHAnsi" w:cstheme="minorHAnsi"/>
        </w:rPr>
        <w:t xml:space="preserve"> option 2 is the </w:t>
      </w:r>
      <w:r w:rsidR="00E24597" w:rsidRPr="00EC5CF7">
        <w:rPr>
          <w:rFonts w:asciiTheme="minorHAnsi" w:hAnsiTheme="minorHAnsi" w:cstheme="minorHAnsi"/>
        </w:rPr>
        <w:t>only reasonable alternative</w:t>
      </w:r>
      <w:r w:rsidRPr="00EC5CF7">
        <w:rPr>
          <w:rFonts w:asciiTheme="minorHAnsi" w:hAnsiTheme="minorHAnsi" w:cstheme="minorHAnsi"/>
        </w:rPr>
        <w:t>.</w:t>
      </w:r>
    </w:p>
    <w:p w14:paraId="462B6B6D" w14:textId="4C375262" w:rsidR="005D59DD" w:rsidRPr="00EC5CF7" w:rsidRDefault="005D59DD" w:rsidP="005C4CC0">
      <w:pPr>
        <w:pStyle w:val="IvDbodytext"/>
        <w:jc w:val="both"/>
        <w:rPr>
          <w:rFonts w:asciiTheme="minorHAnsi" w:hAnsiTheme="minorHAnsi" w:cstheme="minorHAnsi"/>
          <w:b/>
          <w:i/>
        </w:rPr>
      </w:pPr>
      <w:r w:rsidRPr="00EC5CF7">
        <w:rPr>
          <w:rFonts w:asciiTheme="minorHAnsi" w:hAnsiTheme="minorHAnsi" w:cstheme="minorHAnsi"/>
          <w:b/>
          <w:i/>
        </w:rPr>
        <w:t>Proposal:</w:t>
      </w:r>
    </w:p>
    <w:p w14:paraId="43634065" w14:textId="5BBC19C8" w:rsidR="009A1D15" w:rsidRPr="009A1D15" w:rsidRDefault="003F7C81" w:rsidP="00EC5CF7">
      <w:pPr>
        <w:pStyle w:val="ListParagraph"/>
        <w:numPr>
          <w:ilvl w:val="0"/>
          <w:numId w:val="22"/>
        </w:numPr>
        <w:jc w:val="both"/>
      </w:pPr>
      <w:r w:rsidRPr="00EC5CF7">
        <w:rPr>
          <w:rFonts w:asciiTheme="minorHAnsi" w:eastAsia="Times New Roman" w:hAnsiTheme="minorHAnsi" w:cstheme="minorHAnsi"/>
          <w:b/>
          <w:i/>
          <w:spacing w:val="2"/>
          <w:sz w:val="20"/>
          <w:szCs w:val="20"/>
        </w:rPr>
        <w:t>The UE performs resource reselection, i.e.</w:t>
      </w:r>
      <w:r w:rsidR="008A11F1">
        <w:rPr>
          <w:rFonts w:asciiTheme="minorHAnsi" w:eastAsia="Times New Roman" w:hAnsiTheme="minorHAnsi" w:cstheme="minorHAnsi"/>
          <w:b/>
          <w:i/>
          <w:spacing w:val="2"/>
          <w:sz w:val="20"/>
          <w:szCs w:val="20"/>
        </w:rPr>
        <w:t>,</w:t>
      </w:r>
      <w:r w:rsidRPr="00EC5CF7">
        <w:rPr>
          <w:rFonts w:asciiTheme="minorHAnsi" w:eastAsia="Times New Roman" w:hAnsiTheme="minorHAnsi" w:cstheme="minorHAnsi"/>
          <w:b/>
          <w:i/>
          <w:spacing w:val="2"/>
          <w:sz w:val="20"/>
          <w:szCs w:val="20"/>
        </w:rPr>
        <w:t xml:space="preserve"> it re-initializes the SL reselection counter and books another set of resources, whenever a configured sidelink grant is left empty.</w:t>
      </w:r>
    </w:p>
    <w:p w14:paraId="51AA485E" w14:textId="77777777" w:rsidR="00D0339F" w:rsidRPr="00744368" w:rsidRDefault="00D0339F" w:rsidP="00D0339F">
      <w:pPr>
        <w:pStyle w:val="Heading1"/>
      </w:pPr>
      <w:r w:rsidRPr="00744368">
        <w:t>Conclusions</w:t>
      </w:r>
      <w:r w:rsidR="00A11B11" w:rsidRPr="00744368">
        <w:t xml:space="preserve"> </w:t>
      </w:r>
    </w:p>
    <w:p w14:paraId="0CA72AA6" w14:textId="4C9F2AC9" w:rsidR="00974BAB" w:rsidRPr="008A4ECF" w:rsidRDefault="00974BAB" w:rsidP="004C38AA">
      <w:pPr>
        <w:jc w:val="both"/>
      </w:pPr>
      <w:r w:rsidRPr="008A4ECF">
        <w:t xml:space="preserve">In this paper we have </w:t>
      </w:r>
      <w:r w:rsidR="00EC5CF7">
        <w:t xml:space="preserve">observed and </w:t>
      </w:r>
      <w:r w:rsidRPr="008A4ECF">
        <w:t>proposed the following</w:t>
      </w:r>
      <w:r w:rsidR="008A11F1">
        <w:t>:</w:t>
      </w:r>
    </w:p>
    <w:p w14:paraId="3BC280FD" w14:textId="77777777" w:rsidR="00EC5CF7" w:rsidRPr="005C4CC0" w:rsidRDefault="00EC5CF7" w:rsidP="00EC5CF7">
      <w:pPr>
        <w:pStyle w:val="IvDbodytext"/>
        <w:jc w:val="both"/>
        <w:rPr>
          <w:rFonts w:asciiTheme="minorHAnsi" w:hAnsiTheme="minorHAnsi" w:cstheme="minorHAnsi"/>
          <w:b/>
          <w:i/>
        </w:rPr>
      </w:pPr>
      <w:r w:rsidRPr="00EC5CF7">
        <w:rPr>
          <w:rFonts w:asciiTheme="minorHAnsi" w:hAnsiTheme="minorHAnsi" w:cstheme="minorHAnsi"/>
          <w:b/>
          <w:i/>
        </w:rPr>
        <w:t>Observations:</w:t>
      </w:r>
    </w:p>
    <w:p w14:paraId="2FDB41CD" w14:textId="77777777" w:rsidR="00EC5CF7" w:rsidRPr="005C4CC0" w:rsidRDefault="00EC5CF7" w:rsidP="00EC5CF7">
      <w:pPr>
        <w:pStyle w:val="IvDbodytext"/>
        <w:numPr>
          <w:ilvl w:val="0"/>
          <w:numId w:val="22"/>
        </w:numPr>
        <w:jc w:val="both"/>
        <w:rPr>
          <w:rFonts w:asciiTheme="minorHAnsi" w:hAnsiTheme="minorHAnsi" w:cstheme="minorHAnsi"/>
          <w:b/>
          <w:i/>
        </w:rPr>
      </w:pPr>
      <w:r w:rsidRPr="009B1106">
        <w:rPr>
          <w:rFonts w:asciiTheme="minorHAnsi" w:hAnsiTheme="minorHAnsi" w:cstheme="minorHAnsi"/>
          <w:b/>
          <w:i/>
        </w:rPr>
        <w:t>In current specification, in case of no MAC PDU transmission, the SL reselection counter might never reach 0. This would lead to a deadlock since the UE would not be able to perform again resource reselection</w:t>
      </w:r>
      <w:r w:rsidRPr="005C4CC0">
        <w:rPr>
          <w:rFonts w:asciiTheme="minorHAnsi" w:hAnsiTheme="minorHAnsi" w:cstheme="minorHAnsi"/>
          <w:b/>
          <w:i/>
        </w:rPr>
        <w:t>.</w:t>
      </w:r>
    </w:p>
    <w:p w14:paraId="13E36915" w14:textId="77777777" w:rsidR="00EC5CF7" w:rsidRPr="00EC5CF7" w:rsidRDefault="00EC5CF7" w:rsidP="00EC5CF7">
      <w:pPr>
        <w:pStyle w:val="IvDbodytext"/>
        <w:jc w:val="both"/>
        <w:rPr>
          <w:rFonts w:asciiTheme="minorHAnsi" w:hAnsiTheme="minorHAnsi" w:cstheme="minorHAnsi"/>
          <w:b/>
          <w:i/>
        </w:rPr>
      </w:pPr>
      <w:r w:rsidRPr="00EC5CF7">
        <w:rPr>
          <w:rFonts w:asciiTheme="minorHAnsi" w:hAnsiTheme="minorHAnsi" w:cstheme="minorHAnsi"/>
          <w:b/>
          <w:i/>
        </w:rPr>
        <w:t>Proposal:</w:t>
      </w:r>
    </w:p>
    <w:p w14:paraId="1642FEDB" w14:textId="11393BE9" w:rsidR="00EC5CF7" w:rsidRPr="009A1D15" w:rsidRDefault="00EC5CF7" w:rsidP="00EC5CF7">
      <w:pPr>
        <w:pStyle w:val="ListParagraph"/>
        <w:numPr>
          <w:ilvl w:val="0"/>
          <w:numId w:val="22"/>
        </w:numPr>
        <w:jc w:val="both"/>
      </w:pPr>
      <w:r w:rsidRPr="00EC5CF7">
        <w:rPr>
          <w:rFonts w:asciiTheme="minorHAnsi" w:eastAsia="Times New Roman" w:hAnsiTheme="minorHAnsi" w:cstheme="minorHAnsi"/>
          <w:b/>
          <w:i/>
          <w:spacing w:val="2"/>
          <w:sz w:val="20"/>
          <w:szCs w:val="20"/>
        </w:rPr>
        <w:t>The UE performs resource reselection, i.e.</w:t>
      </w:r>
      <w:r w:rsidR="008A11F1">
        <w:rPr>
          <w:rFonts w:asciiTheme="minorHAnsi" w:eastAsia="Times New Roman" w:hAnsiTheme="minorHAnsi" w:cstheme="minorHAnsi"/>
          <w:b/>
          <w:i/>
          <w:spacing w:val="2"/>
          <w:sz w:val="20"/>
          <w:szCs w:val="20"/>
        </w:rPr>
        <w:t>,</w:t>
      </w:r>
      <w:r w:rsidRPr="00EC5CF7">
        <w:rPr>
          <w:rFonts w:asciiTheme="minorHAnsi" w:eastAsia="Times New Roman" w:hAnsiTheme="minorHAnsi" w:cstheme="minorHAnsi"/>
          <w:b/>
          <w:i/>
          <w:spacing w:val="2"/>
          <w:sz w:val="20"/>
          <w:szCs w:val="20"/>
        </w:rPr>
        <w:t xml:space="preserve"> it re-initializes the SL reselection counter and books another set of resources, whenever a configured sidelink grant is left empty.</w:t>
      </w:r>
    </w:p>
    <w:p w14:paraId="76EF5E07" w14:textId="77777777" w:rsidR="009A1074" w:rsidRPr="00DA1475" w:rsidRDefault="00C02A80" w:rsidP="00856691">
      <w:pPr>
        <w:pStyle w:val="Heading1"/>
      </w:pPr>
      <w:r w:rsidRPr="00DA1475">
        <w:lastRenderedPageBreak/>
        <w:t>References</w:t>
      </w:r>
    </w:p>
    <w:p w14:paraId="57F72A21" w14:textId="77777777" w:rsidR="00FE6265" w:rsidRPr="004F5430" w:rsidRDefault="00BB5340" w:rsidP="008A2505">
      <w:pPr>
        <w:numPr>
          <w:ilvl w:val="0"/>
          <w:numId w:val="7"/>
        </w:numPr>
        <w:ind w:hanging="720"/>
      </w:pPr>
      <w:bookmarkStart w:id="5" w:name="_Ref458436874"/>
      <w:bookmarkStart w:id="6" w:name="_Ref442446938"/>
      <w:r w:rsidRPr="004F5430">
        <w:rPr>
          <w:color w:val="312E25"/>
          <w:lang w:eastAsia="sv-SE"/>
        </w:rPr>
        <w:t>RAN1#</w:t>
      </w:r>
      <w:r w:rsidR="00EE00BD" w:rsidRPr="004F5430">
        <w:rPr>
          <w:color w:val="312E25"/>
          <w:lang w:eastAsia="sv-SE"/>
        </w:rPr>
        <w:t>8</w:t>
      </w:r>
      <w:r w:rsidR="00EE00BD">
        <w:rPr>
          <w:color w:val="312E25"/>
          <w:lang w:eastAsia="sv-SE"/>
        </w:rPr>
        <w:t>6</w:t>
      </w:r>
      <w:r w:rsidRPr="004F5430">
        <w:rPr>
          <w:color w:val="312E25"/>
          <w:lang w:eastAsia="sv-SE"/>
        </w:rPr>
        <w:t>, Chairman’s notes</w:t>
      </w:r>
      <w:bookmarkEnd w:id="5"/>
    </w:p>
    <w:bookmarkEnd w:id="6"/>
    <w:bookmarkEnd w:id="2"/>
    <w:p w14:paraId="401809EE" w14:textId="77777777" w:rsidR="008266A1" w:rsidRPr="008266A1" w:rsidRDefault="008266A1" w:rsidP="008266A1">
      <w:pPr>
        <w:rPr>
          <w:lang w:val="en-US"/>
        </w:rPr>
      </w:pPr>
    </w:p>
    <w:sectPr w:rsidR="008266A1" w:rsidRPr="008266A1" w:rsidSect="004B31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727212" w14:textId="77777777" w:rsidR="00287C6B" w:rsidRDefault="00287C6B">
      <w:r>
        <w:separator/>
      </w:r>
    </w:p>
  </w:endnote>
  <w:endnote w:type="continuationSeparator" w:id="0">
    <w:p w14:paraId="563EBF0F" w14:textId="77777777" w:rsidR="00287C6B" w:rsidRDefault="00287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71153" w14:textId="77777777" w:rsidR="009F5937" w:rsidRDefault="009F59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1EB74" w14:textId="77777777" w:rsidR="009F5937" w:rsidRDefault="009F59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37A7A" w14:textId="77777777" w:rsidR="009F5937" w:rsidRDefault="009F59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B12CCE" w14:textId="77777777" w:rsidR="00287C6B" w:rsidRDefault="00287C6B">
      <w:r>
        <w:separator/>
      </w:r>
    </w:p>
  </w:footnote>
  <w:footnote w:type="continuationSeparator" w:id="0">
    <w:p w14:paraId="278E0FF9" w14:textId="77777777" w:rsidR="00287C6B" w:rsidRDefault="00287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C7FD9" w14:textId="77777777" w:rsidR="009F5937" w:rsidRDefault="009F59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316D6" w14:textId="77777777" w:rsidR="009F5937" w:rsidRDefault="009F59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81C85" w14:textId="77777777" w:rsidR="009F5937" w:rsidRDefault="009F59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E40D0F"/>
    <w:multiLevelType w:val="multilevel"/>
    <w:tmpl w:val="40BCC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4E6163C"/>
    <w:multiLevelType w:val="hybridMultilevel"/>
    <w:tmpl w:val="85FC7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E44BE"/>
    <w:multiLevelType w:val="hybridMultilevel"/>
    <w:tmpl w:val="03D0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404AF"/>
    <w:multiLevelType w:val="hybridMultilevel"/>
    <w:tmpl w:val="36026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B068B"/>
    <w:multiLevelType w:val="hybridMultilevel"/>
    <w:tmpl w:val="55A28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580124"/>
    <w:multiLevelType w:val="hybridMultilevel"/>
    <w:tmpl w:val="D76619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34A0C7B"/>
    <w:multiLevelType w:val="hybridMultilevel"/>
    <w:tmpl w:val="C35654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7B75A0D"/>
    <w:multiLevelType w:val="hybridMultilevel"/>
    <w:tmpl w:val="E3500416"/>
    <w:lvl w:ilvl="0" w:tplc="B28EA0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 w15:restartNumberingAfterBreak="0">
    <w:nsid w:val="5F463A7C"/>
    <w:multiLevelType w:val="hybridMultilevel"/>
    <w:tmpl w:val="BEB487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D621B3"/>
    <w:multiLevelType w:val="hybridMultilevel"/>
    <w:tmpl w:val="235E108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D2B57"/>
    <w:multiLevelType w:val="hybridMultilevel"/>
    <w:tmpl w:val="C526CD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7"/>
  </w:num>
  <w:num w:numId="5">
    <w:abstractNumId w:val="8"/>
  </w:num>
  <w:num w:numId="6">
    <w:abstractNumId w:val="17"/>
  </w:num>
  <w:num w:numId="7">
    <w:abstractNumId w:val="10"/>
  </w:num>
  <w:num w:numId="8">
    <w:abstractNumId w:val="9"/>
  </w:num>
  <w:num w:numId="9">
    <w:abstractNumId w:val="2"/>
  </w:num>
  <w:num w:numId="10">
    <w:abstractNumId w:val="12"/>
  </w:num>
  <w:num w:numId="11">
    <w:abstractNumId w:val="16"/>
  </w:num>
  <w:num w:numId="12">
    <w:abstractNumId w:val="5"/>
  </w:num>
  <w:num w:numId="13">
    <w:abstractNumId w:val="6"/>
  </w:num>
  <w:num w:numId="14">
    <w:abstractNumId w:val="1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4"/>
  </w:num>
  <w:num w:numId="23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0E7C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39"/>
    <w:rsid w:val="000043A0"/>
    <w:rsid w:val="0000448A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9BC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0D6"/>
    <w:rsid w:val="0002710F"/>
    <w:rsid w:val="0002720F"/>
    <w:rsid w:val="00027563"/>
    <w:rsid w:val="0002773A"/>
    <w:rsid w:val="000277B9"/>
    <w:rsid w:val="00027CEB"/>
    <w:rsid w:val="00027F6E"/>
    <w:rsid w:val="000304A6"/>
    <w:rsid w:val="00030779"/>
    <w:rsid w:val="000309F5"/>
    <w:rsid w:val="00030B04"/>
    <w:rsid w:val="00030F8E"/>
    <w:rsid w:val="000316A2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4A"/>
    <w:rsid w:val="00035ECC"/>
    <w:rsid w:val="00036D0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CCB"/>
    <w:rsid w:val="00041D31"/>
    <w:rsid w:val="000420B4"/>
    <w:rsid w:val="00042142"/>
    <w:rsid w:val="00042BB8"/>
    <w:rsid w:val="000436DB"/>
    <w:rsid w:val="000438BB"/>
    <w:rsid w:val="00043A95"/>
    <w:rsid w:val="00043B36"/>
    <w:rsid w:val="00043E1C"/>
    <w:rsid w:val="00043F81"/>
    <w:rsid w:val="000447AE"/>
    <w:rsid w:val="00044DEB"/>
    <w:rsid w:val="0004518E"/>
    <w:rsid w:val="000451DD"/>
    <w:rsid w:val="00045A2D"/>
    <w:rsid w:val="00045D4D"/>
    <w:rsid w:val="0004604D"/>
    <w:rsid w:val="00046246"/>
    <w:rsid w:val="0004651E"/>
    <w:rsid w:val="00046863"/>
    <w:rsid w:val="00046ACD"/>
    <w:rsid w:val="000470C0"/>
    <w:rsid w:val="00047410"/>
    <w:rsid w:val="000478A8"/>
    <w:rsid w:val="00047B7C"/>
    <w:rsid w:val="00050246"/>
    <w:rsid w:val="00050459"/>
    <w:rsid w:val="0005053C"/>
    <w:rsid w:val="00050699"/>
    <w:rsid w:val="00050934"/>
    <w:rsid w:val="00050B61"/>
    <w:rsid w:val="00051040"/>
    <w:rsid w:val="00051134"/>
    <w:rsid w:val="00051DA3"/>
    <w:rsid w:val="00052154"/>
    <w:rsid w:val="000523A9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5E87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649"/>
    <w:rsid w:val="0006467E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797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B33"/>
    <w:rsid w:val="00080D3A"/>
    <w:rsid w:val="00080E87"/>
    <w:rsid w:val="000811E3"/>
    <w:rsid w:val="000814DB"/>
    <w:rsid w:val="00081582"/>
    <w:rsid w:val="000816A5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0EE"/>
    <w:rsid w:val="000842A5"/>
    <w:rsid w:val="000843A0"/>
    <w:rsid w:val="00084443"/>
    <w:rsid w:val="00085816"/>
    <w:rsid w:val="00085E73"/>
    <w:rsid w:val="00085F3C"/>
    <w:rsid w:val="00085FE5"/>
    <w:rsid w:val="000860F2"/>
    <w:rsid w:val="00086580"/>
    <w:rsid w:val="000865CE"/>
    <w:rsid w:val="000866EA"/>
    <w:rsid w:val="00086847"/>
    <w:rsid w:val="00087208"/>
    <w:rsid w:val="0008723C"/>
    <w:rsid w:val="000874DF"/>
    <w:rsid w:val="00087DF8"/>
    <w:rsid w:val="0009054B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DF1"/>
    <w:rsid w:val="00097E2F"/>
    <w:rsid w:val="00097E3C"/>
    <w:rsid w:val="000A0702"/>
    <w:rsid w:val="000A0827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089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6C3"/>
    <w:rsid w:val="000A79B3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9DB"/>
    <w:rsid w:val="000C0DBA"/>
    <w:rsid w:val="000C185D"/>
    <w:rsid w:val="000C18FB"/>
    <w:rsid w:val="000C218C"/>
    <w:rsid w:val="000C338A"/>
    <w:rsid w:val="000C3649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20A"/>
    <w:rsid w:val="000D28F6"/>
    <w:rsid w:val="000D297C"/>
    <w:rsid w:val="000D2B76"/>
    <w:rsid w:val="000D2B98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C00"/>
    <w:rsid w:val="000E254D"/>
    <w:rsid w:val="000E30E0"/>
    <w:rsid w:val="000E31D9"/>
    <w:rsid w:val="000E326C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E7E41"/>
    <w:rsid w:val="000F1162"/>
    <w:rsid w:val="000F1472"/>
    <w:rsid w:val="000F18EC"/>
    <w:rsid w:val="000F1ECF"/>
    <w:rsid w:val="000F1F00"/>
    <w:rsid w:val="000F1FAB"/>
    <w:rsid w:val="000F2263"/>
    <w:rsid w:val="000F2CA2"/>
    <w:rsid w:val="000F2FB7"/>
    <w:rsid w:val="000F3E58"/>
    <w:rsid w:val="000F4057"/>
    <w:rsid w:val="000F4F15"/>
    <w:rsid w:val="000F560F"/>
    <w:rsid w:val="000F579B"/>
    <w:rsid w:val="000F5F76"/>
    <w:rsid w:val="000F6877"/>
    <w:rsid w:val="000F6D39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1B6E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281"/>
    <w:rsid w:val="0010481C"/>
    <w:rsid w:val="0010485E"/>
    <w:rsid w:val="0010583A"/>
    <w:rsid w:val="00105D75"/>
    <w:rsid w:val="00105E9A"/>
    <w:rsid w:val="0010621D"/>
    <w:rsid w:val="00106D66"/>
    <w:rsid w:val="00106DF9"/>
    <w:rsid w:val="001077CB"/>
    <w:rsid w:val="001079AB"/>
    <w:rsid w:val="001079B8"/>
    <w:rsid w:val="00107DBD"/>
    <w:rsid w:val="001100B2"/>
    <w:rsid w:val="00110192"/>
    <w:rsid w:val="0011065F"/>
    <w:rsid w:val="00110723"/>
    <w:rsid w:val="001108BD"/>
    <w:rsid w:val="00111166"/>
    <w:rsid w:val="0011147C"/>
    <w:rsid w:val="00111885"/>
    <w:rsid w:val="001121C4"/>
    <w:rsid w:val="0011230C"/>
    <w:rsid w:val="00112BFC"/>
    <w:rsid w:val="00113497"/>
    <w:rsid w:val="00113752"/>
    <w:rsid w:val="0011384E"/>
    <w:rsid w:val="001139BD"/>
    <w:rsid w:val="00113D2A"/>
    <w:rsid w:val="00114700"/>
    <w:rsid w:val="00114C89"/>
    <w:rsid w:val="00114E1E"/>
    <w:rsid w:val="001151B7"/>
    <w:rsid w:val="001153ED"/>
    <w:rsid w:val="00115567"/>
    <w:rsid w:val="00116035"/>
    <w:rsid w:val="001170F5"/>
    <w:rsid w:val="0011712D"/>
    <w:rsid w:val="0011789A"/>
    <w:rsid w:val="00117A64"/>
    <w:rsid w:val="00117AB8"/>
    <w:rsid w:val="00117ACB"/>
    <w:rsid w:val="00117EFE"/>
    <w:rsid w:val="00120324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8D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5C34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45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58E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FF"/>
    <w:rsid w:val="00153875"/>
    <w:rsid w:val="00153A93"/>
    <w:rsid w:val="0015449A"/>
    <w:rsid w:val="00154B9E"/>
    <w:rsid w:val="00154D51"/>
    <w:rsid w:val="00154DAE"/>
    <w:rsid w:val="0015623A"/>
    <w:rsid w:val="0015650E"/>
    <w:rsid w:val="00156973"/>
    <w:rsid w:val="00156FB4"/>
    <w:rsid w:val="0015709F"/>
    <w:rsid w:val="001572C2"/>
    <w:rsid w:val="001573EE"/>
    <w:rsid w:val="00157FA1"/>
    <w:rsid w:val="00160577"/>
    <w:rsid w:val="001605B6"/>
    <w:rsid w:val="00160638"/>
    <w:rsid w:val="00160B11"/>
    <w:rsid w:val="00160D12"/>
    <w:rsid w:val="00161D9B"/>
    <w:rsid w:val="00161F67"/>
    <w:rsid w:val="00162582"/>
    <w:rsid w:val="00162BA6"/>
    <w:rsid w:val="00162E11"/>
    <w:rsid w:val="0016373E"/>
    <w:rsid w:val="00163745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5E17"/>
    <w:rsid w:val="0016641D"/>
    <w:rsid w:val="00166570"/>
    <w:rsid w:val="001665A4"/>
    <w:rsid w:val="00166A54"/>
    <w:rsid w:val="00166AC3"/>
    <w:rsid w:val="00166B6D"/>
    <w:rsid w:val="00167418"/>
    <w:rsid w:val="0017010E"/>
    <w:rsid w:val="00170145"/>
    <w:rsid w:val="001702BD"/>
    <w:rsid w:val="001704E4"/>
    <w:rsid w:val="001706C3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BB4"/>
    <w:rsid w:val="00177E47"/>
    <w:rsid w:val="0018019B"/>
    <w:rsid w:val="0018032A"/>
    <w:rsid w:val="001808D9"/>
    <w:rsid w:val="001811CE"/>
    <w:rsid w:val="001815A1"/>
    <w:rsid w:val="00181669"/>
    <w:rsid w:val="001817B0"/>
    <w:rsid w:val="0018202C"/>
    <w:rsid w:val="00182093"/>
    <w:rsid w:val="0018305E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DC2"/>
    <w:rsid w:val="00185F05"/>
    <w:rsid w:val="00186267"/>
    <w:rsid w:val="00186EE9"/>
    <w:rsid w:val="00187520"/>
    <w:rsid w:val="0018756D"/>
    <w:rsid w:val="0018758B"/>
    <w:rsid w:val="00190365"/>
    <w:rsid w:val="0019044D"/>
    <w:rsid w:val="001907B3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5B0E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BA"/>
    <w:rsid w:val="001A0EE8"/>
    <w:rsid w:val="001A0FEC"/>
    <w:rsid w:val="001A1718"/>
    <w:rsid w:val="001A1CD4"/>
    <w:rsid w:val="001A1E52"/>
    <w:rsid w:val="001A2090"/>
    <w:rsid w:val="001A20AE"/>
    <w:rsid w:val="001A380F"/>
    <w:rsid w:val="001A3E21"/>
    <w:rsid w:val="001A407D"/>
    <w:rsid w:val="001A42DE"/>
    <w:rsid w:val="001A46D8"/>
    <w:rsid w:val="001A47B9"/>
    <w:rsid w:val="001A47E0"/>
    <w:rsid w:val="001A485D"/>
    <w:rsid w:val="001A4899"/>
    <w:rsid w:val="001A4A42"/>
    <w:rsid w:val="001A4D2A"/>
    <w:rsid w:val="001A4EFD"/>
    <w:rsid w:val="001A5027"/>
    <w:rsid w:val="001A5E54"/>
    <w:rsid w:val="001A6822"/>
    <w:rsid w:val="001A6BB7"/>
    <w:rsid w:val="001A7040"/>
    <w:rsid w:val="001A70C6"/>
    <w:rsid w:val="001A747D"/>
    <w:rsid w:val="001A74DA"/>
    <w:rsid w:val="001A7501"/>
    <w:rsid w:val="001A7B7F"/>
    <w:rsid w:val="001B01F8"/>
    <w:rsid w:val="001B0767"/>
    <w:rsid w:val="001B0D05"/>
    <w:rsid w:val="001B0E4C"/>
    <w:rsid w:val="001B108A"/>
    <w:rsid w:val="001B1300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6DC"/>
    <w:rsid w:val="001B6851"/>
    <w:rsid w:val="001B6BA3"/>
    <w:rsid w:val="001B7361"/>
    <w:rsid w:val="001B79FE"/>
    <w:rsid w:val="001B7EC4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2F60"/>
    <w:rsid w:val="001C3462"/>
    <w:rsid w:val="001C3EE0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A5"/>
    <w:rsid w:val="001C6301"/>
    <w:rsid w:val="001C63F7"/>
    <w:rsid w:val="001C6A14"/>
    <w:rsid w:val="001C7007"/>
    <w:rsid w:val="001C75E2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4AB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696A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D02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255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2E4E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6E6"/>
    <w:rsid w:val="001F5962"/>
    <w:rsid w:val="001F5B85"/>
    <w:rsid w:val="001F5D9C"/>
    <w:rsid w:val="001F6075"/>
    <w:rsid w:val="001F6EB0"/>
    <w:rsid w:val="001F71A2"/>
    <w:rsid w:val="001F797C"/>
    <w:rsid w:val="001F7C6D"/>
    <w:rsid w:val="0020053B"/>
    <w:rsid w:val="00200929"/>
    <w:rsid w:val="00200AC0"/>
    <w:rsid w:val="002019D0"/>
    <w:rsid w:val="00201C38"/>
    <w:rsid w:val="00201E9D"/>
    <w:rsid w:val="002024A5"/>
    <w:rsid w:val="00202745"/>
    <w:rsid w:val="002029C4"/>
    <w:rsid w:val="00202B2C"/>
    <w:rsid w:val="00202E16"/>
    <w:rsid w:val="00202F44"/>
    <w:rsid w:val="0020396D"/>
    <w:rsid w:val="00203A43"/>
    <w:rsid w:val="00203ACF"/>
    <w:rsid w:val="00203C92"/>
    <w:rsid w:val="00203E25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6F92"/>
    <w:rsid w:val="002071A8"/>
    <w:rsid w:val="00207799"/>
    <w:rsid w:val="0021002B"/>
    <w:rsid w:val="00210338"/>
    <w:rsid w:val="0021170A"/>
    <w:rsid w:val="00211E2A"/>
    <w:rsid w:val="00211EF3"/>
    <w:rsid w:val="0021295D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985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0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0CA"/>
    <w:rsid w:val="0023190E"/>
    <w:rsid w:val="00231CB4"/>
    <w:rsid w:val="00231EB0"/>
    <w:rsid w:val="00232239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04B"/>
    <w:rsid w:val="0023530F"/>
    <w:rsid w:val="00235415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7C4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DCC"/>
    <w:rsid w:val="00245FF6"/>
    <w:rsid w:val="00246597"/>
    <w:rsid w:val="00246C16"/>
    <w:rsid w:val="0024784E"/>
    <w:rsid w:val="00247D4A"/>
    <w:rsid w:val="00250580"/>
    <w:rsid w:val="002505A7"/>
    <w:rsid w:val="00250AFF"/>
    <w:rsid w:val="002512C1"/>
    <w:rsid w:val="00251429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57F1F"/>
    <w:rsid w:val="00260809"/>
    <w:rsid w:val="00260C82"/>
    <w:rsid w:val="0026106F"/>
    <w:rsid w:val="002614F4"/>
    <w:rsid w:val="00261BD7"/>
    <w:rsid w:val="00261D80"/>
    <w:rsid w:val="00261F73"/>
    <w:rsid w:val="0026219D"/>
    <w:rsid w:val="002627B5"/>
    <w:rsid w:val="002627FF"/>
    <w:rsid w:val="0026290E"/>
    <w:rsid w:val="00262D2C"/>
    <w:rsid w:val="00262E4F"/>
    <w:rsid w:val="00262FC5"/>
    <w:rsid w:val="002630D7"/>
    <w:rsid w:val="00263194"/>
    <w:rsid w:val="0026350E"/>
    <w:rsid w:val="00263956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B44"/>
    <w:rsid w:val="00267FF7"/>
    <w:rsid w:val="00270155"/>
    <w:rsid w:val="0027034F"/>
    <w:rsid w:val="0027046E"/>
    <w:rsid w:val="002706A7"/>
    <w:rsid w:val="0027075B"/>
    <w:rsid w:val="00270836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C90"/>
    <w:rsid w:val="00274B40"/>
    <w:rsid w:val="002757C9"/>
    <w:rsid w:val="00275A0D"/>
    <w:rsid w:val="00275D12"/>
    <w:rsid w:val="0027609B"/>
    <w:rsid w:val="002762F3"/>
    <w:rsid w:val="00277301"/>
    <w:rsid w:val="00277716"/>
    <w:rsid w:val="00277865"/>
    <w:rsid w:val="00277D30"/>
    <w:rsid w:val="002801CF"/>
    <w:rsid w:val="00280588"/>
    <w:rsid w:val="00280FF8"/>
    <w:rsid w:val="0028108C"/>
    <w:rsid w:val="00281CBF"/>
    <w:rsid w:val="00281D05"/>
    <w:rsid w:val="00281D24"/>
    <w:rsid w:val="00281DA1"/>
    <w:rsid w:val="00281DA4"/>
    <w:rsid w:val="00281E53"/>
    <w:rsid w:val="002820CE"/>
    <w:rsid w:val="00282461"/>
    <w:rsid w:val="002825DB"/>
    <w:rsid w:val="00283507"/>
    <w:rsid w:val="00283FFD"/>
    <w:rsid w:val="0028409F"/>
    <w:rsid w:val="00284161"/>
    <w:rsid w:val="00284974"/>
    <w:rsid w:val="00284A2B"/>
    <w:rsid w:val="0028542B"/>
    <w:rsid w:val="00285769"/>
    <w:rsid w:val="00285930"/>
    <w:rsid w:val="002861B3"/>
    <w:rsid w:val="002861DD"/>
    <w:rsid w:val="00286475"/>
    <w:rsid w:val="00286772"/>
    <w:rsid w:val="002867BF"/>
    <w:rsid w:val="00286D85"/>
    <w:rsid w:val="00286EFD"/>
    <w:rsid w:val="002870BC"/>
    <w:rsid w:val="0028725C"/>
    <w:rsid w:val="0028755E"/>
    <w:rsid w:val="00287A85"/>
    <w:rsid w:val="00287B3B"/>
    <w:rsid w:val="00287C6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3A2C"/>
    <w:rsid w:val="002942DB"/>
    <w:rsid w:val="00294309"/>
    <w:rsid w:val="002947AD"/>
    <w:rsid w:val="00294BF9"/>
    <w:rsid w:val="002953D5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B3F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1ED7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5D0"/>
    <w:rsid w:val="002C5033"/>
    <w:rsid w:val="002C5212"/>
    <w:rsid w:val="002C5A0A"/>
    <w:rsid w:val="002C6161"/>
    <w:rsid w:val="002C6692"/>
    <w:rsid w:val="002C70A3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41F"/>
    <w:rsid w:val="002D452F"/>
    <w:rsid w:val="002D4823"/>
    <w:rsid w:val="002D4ABF"/>
    <w:rsid w:val="002D4FA5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C78"/>
    <w:rsid w:val="002E1F7C"/>
    <w:rsid w:val="002E26C4"/>
    <w:rsid w:val="002E26C6"/>
    <w:rsid w:val="002E284D"/>
    <w:rsid w:val="002E2BD6"/>
    <w:rsid w:val="002E31DF"/>
    <w:rsid w:val="002E32B2"/>
    <w:rsid w:val="002E3870"/>
    <w:rsid w:val="002E4064"/>
    <w:rsid w:val="002E444E"/>
    <w:rsid w:val="002E44EF"/>
    <w:rsid w:val="002E481B"/>
    <w:rsid w:val="002E496C"/>
    <w:rsid w:val="002E4A2A"/>
    <w:rsid w:val="002E4D00"/>
    <w:rsid w:val="002E4D31"/>
    <w:rsid w:val="002E4EC6"/>
    <w:rsid w:val="002E508B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2CAF"/>
    <w:rsid w:val="002F3F2D"/>
    <w:rsid w:val="002F3FCE"/>
    <w:rsid w:val="002F4685"/>
    <w:rsid w:val="002F4C3A"/>
    <w:rsid w:val="002F4E2D"/>
    <w:rsid w:val="002F5039"/>
    <w:rsid w:val="002F5375"/>
    <w:rsid w:val="002F56B8"/>
    <w:rsid w:val="002F595C"/>
    <w:rsid w:val="002F5F0A"/>
    <w:rsid w:val="002F661E"/>
    <w:rsid w:val="002F6B91"/>
    <w:rsid w:val="002F6BED"/>
    <w:rsid w:val="002F6C55"/>
    <w:rsid w:val="002F7734"/>
    <w:rsid w:val="002F7958"/>
    <w:rsid w:val="002F7A97"/>
    <w:rsid w:val="00300136"/>
    <w:rsid w:val="0030028E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AB5"/>
    <w:rsid w:val="00305B42"/>
    <w:rsid w:val="003060F4"/>
    <w:rsid w:val="00306383"/>
    <w:rsid w:val="00306387"/>
    <w:rsid w:val="0030676C"/>
    <w:rsid w:val="00306D09"/>
    <w:rsid w:val="00306D3E"/>
    <w:rsid w:val="003072F8"/>
    <w:rsid w:val="00307F33"/>
    <w:rsid w:val="003101C8"/>
    <w:rsid w:val="0031057A"/>
    <w:rsid w:val="00310BEA"/>
    <w:rsid w:val="00310D4B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135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642"/>
    <w:rsid w:val="0032394D"/>
    <w:rsid w:val="003247A8"/>
    <w:rsid w:val="00324A0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299"/>
    <w:rsid w:val="00333302"/>
    <w:rsid w:val="00333470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375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AF6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D1"/>
    <w:rsid w:val="003564E2"/>
    <w:rsid w:val="0035677B"/>
    <w:rsid w:val="00356C03"/>
    <w:rsid w:val="00357100"/>
    <w:rsid w:val="00357232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2C20"/>
    <w:rsid w:val="003633BE"/>
    <w:rsid w:val="003634B4"/>
    <w:rsid w:val="00363AE3"/>
    <w:rsid w:val="00363D7F"/>
    <w:rsid w:val="003643EF"/>
    <w:rsid w:val="00364561"/>
    <w:rsid w:val="0036475F"/>
    <w:rsid w:val="00364884"/>
    <w:rsid w:val="00364C5A"/>
    <w:rsid w:val="00364C80"/>
    <w:rsid w:val="0036523B"/>
    <w:rsid w:val="003652D6"/>
    <w:rsid w:val="00365564"/>
    <w:rsid w:val="00365644"/>
    <w:rsid w:val="00365CA1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B4F"/>
    <w:rsid w:val="00371277"/>
    <w:rsid w:val="003713EA"/>
    <w:rsid w:val="00371733"/>
    <w:rsid w:val="00371866"/>
    <w:rsid w:val="00371954"/>
    <w:rsid w:val="0037198A"/>
    <w:rsid w:val="00371AD0"/>
    <w:rsid w:val="00372ECC"/>
    <w:rsid w:val="00373181"/>
    <w:rsid w:val="00373B7F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775DC"/>
    <w:rsid w:val="00380010"/>
    <w:rsid w:val="00380474"/>
    <w:rsid w:val="00381B09"/>
    <w:rsid w:val="003820B1"/>
    <w:rsid w:val="00382B4F"/>
    <w:rsid w:val="00382FBA"/>
    <w:rsid w:val="00383742"/>
    <w:rsid w:val="00383917"/>
    <w:rsid w:val="0038404A"/>
    <w:rsid w:val="0038420A"/>
    <w:rsid w:val="0038443A"/>
    <w:rsid w:val="003847C1"/>
    <w:rsid w:val="00385BBE"/>
    <w:rsid w:val="003861AE"/>
    <w:rsid w:val="003862BE"/>
    <w:rsid w:val="0038647B"/>
    <w:rsid w:val="00386561"/>
    <w:rsid w:val="003872EB"/>
    <w:rsid w:val="00387986"/>
    <w:rsid w:val="00387AC4"/>
    <w:rsid w:val="00387C98"/>
    <w:rsid w:val="003906D3"/>
    <w:rsid w:val="00390FB3"/>
    <w:rsid w:val="00391048"/>
    <w:rsid w:val="0039122D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7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46F"/>
    <w:rsid w:val="003A356E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A88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75F"/>
    <w:rsid w:val="003B0C31"/>
    <w:rsid w:val="003B0EAB"/>
    <w:rsid w:val="003B1249"/>
    <w:rsid w:val="003B12B2"/>
    <w:rsid w:val="003B18C3"/>
    <w:rsid w:val="003B1ED2"/>
    <w:rsid w:val="003B251C"/>
    <w:rsid w:val="003B26F1"/>
    <w:rsid w:val="003B2F5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444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824"/>
    <w:rsid w:val="003C0CD5"/>
    <w:rsid w:val="003C13DA"/>
    <w:rsid w:val="003C14EE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5C55"/>
    <w:rsid w:val="003C60A9"/>
    <w:rsid w:val="003C61A7"/>
    <w:rsid w:val="003C62C3"/>
    <w:rsid w:val="003C661A"/>
    <w:rsid w:val="003C6C39"/>
    <w:rsid w:val="003C707D"/>
    <w:rsid w:val="003C70A7"/>
    <w:rsid w:val="003C7191"/>
    <w:rsid w:val="003D0363"/>
    <w:rsid w:val="003D103A"/>
    <w:rsid w:val="003D1062"/>
    <w:rsid w:val="003D117E"/>
    <w:rsid w:val="003D1E8B"/>
    <w:rsid w:val="003D1E8C"/>
    <w:rsid w:val="003D23F9"/>
    <w:rsid w:val="003D266E"/>
    <w:rsid w:val="003D3048"/>
    <w:rsid w:val="003D33B2"/>
    <w:rsid w:val="003D3498"/>
    <w:rsid w:val="003D38DD"/>
    <w:rsid w:val="003D3947"/>
    <w:rsid w:val="003D3BE2"/>
    <w:rsid w:val="003D3FA4"/>
    <w:rsid w:val="003D43E9"/>
    <w:rsid w:val="003D4530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158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2C9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136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7F2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34D"/>
    <w:rsid w:val="003F75CC"/>
    <w:rsid w:val="003F7C81"/>
    <w:rsid w:val="00400381"/>
    <w:rsid w:val="00400628"/>
    <w:rsid w:val="00400901"/>
    <w:rsid w:val="00400FB8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0DBD"/>
    <w:rsid w:val="00411C34"/>
    <w:rsid w:val="00411D19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2A2"/>
    <w:rsid w:val="00415CA3"/>
    <w:rsid w:val="0041619F"/>
    <w:rsid w:val="00416279"/>
    <w:rsid w:val="004166B3"/>
    <w:rsid w:val="00416BEA"/>
    <w:rsid w:val="00416C86"/>
    <w:rsid w:val="00416E52"/>
    <w:rsid w:val="00417013"/>
    <w:rsid w:val="004170FF"/>
    <w:rsid w:val="00417743"/>
    <w:rsid w:val="004177BF"/>
    <w:rsid w:val="00417A97"/>
    <w:rsid w:val="004206B2"/>
    <w:rsid w:val="004207A2"/>
    <w:rsid w:val="00420E85"/>
    <w:rsid w:val="00421118"/>
    <w:rsid w:val="004215CB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8AE"/>
    <w:rsid w:val="00424AAD"/>
    <w:rsid w:val="00424ABA"/>
    <w:rsid w:val="00424AC0"/>
    <w:rsid w:val="00424D2C"/>
    <w:rsid w:val="00424E3C"/>
    <w:rsid w:val="00424FB5"/>
    <w:rsid w:val="00425AC3"/>
    <w:rsid w:val="00426C90"/>
    <w:rsid w:val="004276B1"/>
    <w:rsid w:val="00427C5E"/>
    <w:rsid w:val="00427F99"/>
    <w:rsid w:val="0043021A"/>
    <w:rsid w:val="004306F8"/>
    <w:rsid w:val="004308DD"/>
    <w:rsid w:val="0043093F"/>
    <w:rsid w:val="00430DE8"/>
    <w:rsid w:val="004310C2"/>
    <w:rsid w:val="00432429"/>
    <w:rsid w:val="0043259F"/>
    <w:rsid w:val="004325F6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14"/>
    <w:rsid w:val="004350AB"/>
    <w:rsid w:val="00435471"/>
    <w:rsid w:val="00435895"/>
    <w:rsid w:val="004358CD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942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784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0B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CF3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26D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10E"/>
    <w:rsid w:val="00483312"/>
    <w:rsid w:val="0048391B"/>
    <w:rsid w:val="00483D36"/>
    <w:rsid w:val="00483E0F"/>
    <w:rsid w:val="0048442A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0B58"/>
    <w:rsid w:val="0049104E"/>
    <w:rsid w:val="00491D20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5F07"/>
    <w:rsid w:val="0049628B"/>
    <w:rsid w:val="00496495"/>
    <w:rsid w:val="00496693"/>
    <w:rsid w:val="004966BB"/>
    <w:rsid w:val="00497A64"/>
    <w:rsid w:val="00497D0B"/>
    <w:rsid w:val="00497DFA"/>
    <w:rsid w:val="00497F41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287D"/>
    <w:rsid w:val="004B319E"/>
    <w:rsid w:val="004B4155"/>
    <w:rsid w:val="004B4409"/>
    <w:rsid w:val="004B4772"/>
    <w:rsid w:val="004B493C"/>
    <w:rsid w:val="004B4986"/>
    <w:rsid w:val="004B4B52"/>
    <w:rsid w:val="004B5117"/>
    <w:rsid w:val="004B5123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289"/>
    <w:rsid w:val="004C0A97"/>
    <w:rsid w:val="004C0D63"/>
    <w:rsid w:val="004C0FDD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AA"/>
    <w:rsid w:val="004C38EB"/>
    <w:rsid w:val="004C39B6"/>
    <w:rsid w:val="004C3E54"/>
    <w:rsid w:val="004C3EB9"/>
    <w:rsid w:val="004C40ED"/>
    <w:rsid w:val="004C447F"/>
    <w:rsid w:val="004C450A"/>
    <w:rsid w:val="004C4675"/>
    <w:rsid w:val="004C49C8"/>
    <w:rsid w:val="004C49CB"/>
    <w:rsid w:val="004C519D"/>
    <w:rsid w:val="004C5566"/>
    <w:rsid w:val="004C564A"/>
    <w:rsid w:val="004C6172"/>
    <w:rsid w:val="004C6506"/>
    <w:rsid w:val="004C6749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49B"/>
    <w:rsid w:val="004D7546"/>
    <w:rsid w:val="004D7B42"/>
    <w:rsid w:val="004D7B47"/>
    <w:rsid w:val="004D7F9A"/>
    <w:rsid w:val="004E06AF"/>
    <w:rsid w:val="004E06F9"/>
    <w:rsid w:val="004E0A10"/>
    <w:rsid w:val="004E1512"/>
    <w:rsid w:val="004E24F1"/>
    <w:rsid w:val="004E288E"/>
    <w:rsid w:val="004E2B41"/>
    <w:rsid w:val="004E3B1B"/>
    <w:rsid w:val="004E3B49"/>
    <w:rsid w:val="004E424B"/>
    <w:rsid w:val="004E4899"/>
    <w:rsid w:val="004E499E"/>
    <w:rsid w:val="004E5160"/>
    <w:rsid w:val="004E51FD"/>
    <w:rsid w:val="004E5369"/>
    <w:rsid w:val="004E540F"/>
    <w:rsid w:val="004E594C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0189"/>
    <w:rsid w:val="004F1135"/>
    <w:rsid w:val="004F12F2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393"/>
    <w:rsid w:val="004F48D5"/>
    <w:rsid w:val="004F4D21"/>
    <w:rsid w:val="004F4F4E"/>
    <w:rsid w:val="004F5272"/>
    <w:rsid w:val="004F52B0"/>
    <w:rsid w:val="004F5430"/>
    <w:rsid w:val="004F5747"/>
    <w:rsid w:val="004F5E3C"/>
    <w:rsid w:val="004F6124"/>
    <w:rsid w:val="004F6A7F"/>
    <w:rsid w:val="004F6EBF"/>
    <w:rsid w:val="004F712E"/>
    <w:rsid w:val="004F71E4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11F"/>
    <w:rsid w:val="005025D5"/>
    <w:rsid w:val="00502A2B"/>
    <w:rsid w:val="00502A9F"/>
    <w:rsid w:val="0050317F"/>
    <w:rsid w:val="005035F8"/>
    <w:rsid w:val="00503754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5C3"/>
    <w:rsid w:val="005078FC"/>
    <w:rsid w:val="00510422"/>
    <w:rsid w:val="0051042F"/>
    <w:rsid w:val="0051054C"/>
    <w:rsid w:val="0051093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8AF"/>
    <w:rsid w:val="005149B0"/>
    <w:rsid w:val="00514C6A"/>
    <w:rsid w:val="00514CC5"/>
    <w:rsid w:val="00514F3A"/>
    <w:rsid w:val="005161E6"/>
    <w:rsid w:val="00516515"/>
    <w:rsid w:val="00516ABE"/>
    <w:rsid w:val="00517F34"/>
    <w:rsid w:val="00521057"/>
    <w:rsid w:val="00521149"/>
    <w:rsid w:val="00521786"/>
    <w:rsid w:val="005220E2"/>
    <w:rsid w:val="005220E8"/>
    <w:rsid w:val="005223FA"/>
    <w:rsid w:val="00522C62"/>
    <w:rsid w:val="00522F4F"/>
    <w:rsid w:val="0052360D"/>
    <w:rsid w:val="00523C63"/>
    <w:rsid w:val="0052420C"/>
    <w:rsid w:val="00524282"/>
    <w:rsid w:val="00524368"/>
    <w:rsid w:val="0052440A"/>
    <w:rsid w:val="00524526"/>
    <w:rsid w:val="005252E9"/>
    <w:rsid w:val="00525683"/>
    <w:rsid w:val="00525AAE"/>
    <w:rsid w:val="00525B54"/>
    <w:rsid w:val="00525F6A"/>
    <w:rsid w:val="00526014"/>
    <w:rsid w:val="00526059"/>
    <w:rsid w:val="005260ED"/>
    <w:rsid w:val="00526DA5"/>
    <w:rsid w:val="005271BE"/>
    <w:rsid w:val="00527522"/>
    <w:rsid w:val="00527814"/>
    <w:rsid w:val="00527EFF"/>
    <w:rsid w:val="005311CF"/>
    <w:rsid w:val="00531351"/>
    <w:rsid w:val="005314BE"/>
    <w:rsid w:val="005316DD"/>
    <w:rsid w:val="00531C10"/>
    <w:rsid w:val="00531D66"/>
    <w:rsid w:val="00532164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202"/>
    <w:rsid w:val="00540865"/>
    <w:rsid w:val="00540DF1"/>
    <w:rsid w:val="0054167E"/>
    <w:rsid w:val="00541D7D"/>
    <w:rsid w:val="005425A1"/>
    <w:rsid w:val="005425AE"/>
    <w:rsid w:val="0054260E"/>
    <w:rsid w:val="00542707"/>
    <w:rsid w:val="0054279D"/>
    <w:rsid w:val="00542BE0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BA6"/>
    <w:rsid w:val="00546E41"/>
    <w:rsid w:val="00546FBA"/>
    <w:rsid w:val="005472E8"/>
    <w:rsid w:val="0054799C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2C6"/>
    <w:rsid w:val="00553326"/>
    <w:rsid w:val="00553E20"/>
    <w:rsid w:val="00554F12"/>
    <w:rsid w:val="0055546C"/>
    <w:rsid w:val="00555CD1"/>
    <w:rsid w:val="00555D66"/>
    <w:rsid w:val="0055612D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66D7"/>
    <w:rsid w:val="00567354"/>
    <w:rsid w:val="00567B98"/>
    <w:rsid w:val="005708E5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0A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0CB4"/>
    <w:rsid w:val="0058195A"/>
    <w:rsid w:val="00581AE6"/>
    <w:rsid w:val="005821B9"/>
    <w:rsid w:val="00582AB6"/>
    <w:rsid w:val="005830FA"/>
    <w:rsid w:val="0058354A"/>
    <w:rsid w:val="005837AD"/>
    <w:rsid w:val="00583BE9"/>
    <w:rsid w:val="00583C20"/>
    <w:rsid w:val="00583C28"/>
    <w:rsid w:val="00583CAF"/>
    <w:rsid w:val="00584045"/>
    <w:rsid w:val="0058419E"/>
    <w:rsid w:val="0058474A"/>
    <w:rsid w:val="00584770"/>
    <w:rsid w:val="00584A98"/>
    <w:rsid w:val="00584AA2"/>
    <w:rsid w:val="005854DC"/>
    <w:rsid w:val="005858B5"/>
    <w:rsid w:val="00585B53"/>
    <w:rsid w:val="00585F66"/>
    <w:rsid w:val="00586071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06ED"/>
    <w:rsid w:val="005911AE"/>
    <w:rsid w:val="00591395"/>
    <w:rsid w:val="005919E7"/>
    <w:rsid w:val="00591BCE"/>
    <w:rsid w:val="00591FCC"/>
    <w:rsid w:val="00592AF0"/>
    <w:rsid w:val="00592B95"/>
    <w:rsid w:val="00592D89"/>
    <w:rsid w:val="00593720"/>
    <w:rsid w:val="005939B1"/>
    <w:rsid w:val="005940C8"/>
    <w:rsid w:val="00594796"/>
    <w:rsid w:val="00594808"/>
    <w:rsid w:val="0059528D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274"/>
    <w:rsid w:val="00597299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ECE"/>
    <w:rsid w:val="005C3F88"/>
    <w:rsid w:val="005C4909"/>
    <w:rsid w:val="005C490F"/>
    <w:rsid w:val="005C4975"/>
    <w:rsid w:val="005C4CC0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2D9A"/>
    <w:rsid w:val="005D3083"/>
    <w:rsid w:val="005D37FD"/>
    <w:rsid w:val="005D3DCE"/>
    <w:rsid w:val="005D3EAB"/>
    <w:rsid w:val="005D3F00"/>
    <w:rsid w:val="005D3F2D"/>
    <w:rsid w:val="005D4A9F"/>
    <w:rsid w:val="005D4BAA"/>
    <w:rsid w:val="005D570D"/>
    <w:rsid w:val="005D59DD"/>
    <w:rsid w:val="005D5B6A"/>
    <w:rsid w:val="005D6345"/>
    <w:rsid w:val="005D6390"/>
    <w:rsid w:val="005D6518"/>
    <w:rsid w:val="005D6B58"/>
    <w:rsid w:val="005D700F"/>
    <w:rsid w:val="005D738D"/>
    <w:rsid w:val="005D7625"/>
    <w:rsid w:val="005D7725"/>
    <w:rsid w:val="005D78E0"/>
    <w:rsid w:val="005D7923"/>
    <w:rsid w:val="005E01CB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2AC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02B"/>
    <w:rsid w:val="005F62FB"/>
    <w:rsid w:val="005F6998"/>
    <w:rsid w:val="005F6A4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1CD9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0AF"/>
    <w:rsid w:val="00606290"/>
    <w:rsid w:val="006063B3"/>
    <w:rsid w:val="00606654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D81"/>
    <w:rsid w:val="00611F50"/>
    <w:rsid w:val="00612300"/>
    <w:rsid w:val="00612345"/>
    <w:rsid w:val="006125BA"/>
    <w:rsid w:val="00612730"/>
    <w:rsid w:val="0061274D"/>
    <w:rsid w:val="00612B64"/>
    <w:rsid w:val="00612B82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88E"/>
    <w:rsid w:val="00617A9F"/>
    <w:rsid w:val="00617AE3"/>
    <w:rsid w:val="00617CE1"/>
    <w:rsid w:val="00617CEC"/>
    <w:rsid w:val="00617DE8"/>
    <w:rsid w:val="006205F8"/>
    <w:rsid w:val="00620C28"/>
    <w:rsid w:val="006211A5"/>
    <w:rsid w:val="00621225"/>
    <w:rsid w:val="006212FD"/>
    <w:rsid w:val="00621E83"/>
    <w:rsid w:val="006225A2"/>
    <w:rsid w:val="006225CA"/>
    <w:rsid w:val="00622A0B"/>
    <w:rsid w:val="00623FE0"/>
    <w:rsid w:val="00624C2B"/>
    <w:rsid w:val="00625452"/>
    <w:rsid w:val="00625AD2"/>
    <w:rsid w:val="00625AF6"/>
    <w:rsid w:val="00625B9F"/>
    <w:rsid w:val="00625E19"/>
    <w:rsid w:val="00625E5C"/>
    <w:rsid w:val="00625F14"/>
    <w:rsid w:val="006260BF"/>
    <w:rsid w:val="006265A5"/>
    <w:rsid w:val="0062672C"/>
    <w:rsid w:val="00626AB5"/>
    <w:rsid w:val="00626C54"/>
    <w:rsid w:val="00626D6E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C2D"/>
    <w:rsid w:val="00640FAB"/>
    <w:rsid w:val="00641C98"/>
    <w:rsid w:val="00641CD3"/>
    <w:rsid w:val="0064299F"/>
    <w:rsid w:val="0064317B"/>
    <w:rsid w:val="0064317E"/>
    <w:rsid w:val="006433B2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8CB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692"/>
    <w:rsid w:val="00663812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67F9A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14"/>
    <w:rsid w:val="006746AE"/>
    <w:rsid w:val="00674917"/>
    <w:rsid w:val="0067499A"/>
    <w:rsid w:val="00675082"/>
    <w:rsid w:val="00675A4E"/>
    <w:rsid w:val="00675C38"/>
    <w:rsid w:val="00675DED"/>
    <w:rsid w:val="00675E09"/>
    <w:rsid w:val="0067650A"/>
    <w:rsid w:val="00676625"/>
    <w:rsid w:val="006768AA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8EF"/>
    <w:rsid w:val="00681B94"/>
    <w:rsid w:val="00682B4C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24FD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1F5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2DB0"/>
    <w:rsid w:val="006A3458"/>
    <w:rsid w:val="006A3760"/>
    <w:rsid w:val="006A3FA9"/>
    <w:rsid w:val="006A41DB"/>
    <w:rsid w:val="006A4F0C"/>
    <w:rsid w:val="006A4F90"/>
    <w:rsid w:val="006A4FB8"/>
    <w:rsid w:val="006A5AB6"/>
    <w:rsid w:val="006A5B55"/>
    <w:rsid w:val="006A5D7B"/>
    <w:rsid w:val="006A66CB"/>
    <w:rsid w:val="006A6B00"/>
    <w:rsid w:val="006A6CE9"/>
    <w:rsid w:val="006A6DB9"/>
    <w:rsid w:val="006A6E57"/>
    <w:rsid w:val="006A6FA0"/>
    <w:rsid w:val="006A7133"/>
    <w:rsid w:val="006A71FD"/>
    <w:rsid w:val="006A7472"/>
    <w:rsid w:val="006A767B"/>
    <w:rsid w:val="006A7683"/>
    <w:rsid w:val="006A792D"/>
    <w:rsid w:val="006A7A1B"/>
    <w:rsid w:val="006A7CED"/>
    <w:rsid w:val="006B0649"/>
    <w:rsid w:val="006B06C4"/>
    <w:rsid w:val="006B0984"/>
    <w:rsid w:val="006B09A1"/>
    <w:rsid w:val="006B0D95"/>
    <w:rsid w:val="006B145F"/>
    <w:rsid w:val="006B1892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3F31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A43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2E99"/>
    <w:rsid w:val="006D3107"/>
    <w:rsid w:val="006D350D"/>
    <w:rsid w:val="006D384A"/>
    <w:rsid w:val="006D3B7D"/>
    <w:rsid w:val="006D3BEE"/>
    <w:rsid w:val="006D3BF7"/>
    <w:rsid w:val="006D3F96"/>
    <w:rsid w:val="006D4081"/>
    <w:rsid w:val="006D4471"/>
    <w:rsid w:val="006D4798"/>
    <w:rsid w:val="006D4BD6"/>
    <w:rsid w:val="006D5544"/>
    <w:rsid w:val="006D59D3"/>
    <w:rsid w:val="006D59D7"/>
    <w:rsid w:val="006D6162"/>
    <w:rsid w:val="006D62FA"/>
    <w:rsid w:val="006D6409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47C"/>
    <w:rsid w:val="006D78CD"/>
    <w:rsid w:val="006D7AF3"/>
    <w:rsid w:val="006D7BE0"/>
    <w:rsid w:val="006E040A"/>
    <w:rsid w:val="006E0940"/>
    <w:rsid w:val="006E0F08"/>
    <w:rsid w:val="006E16D8"/>
    <w:rsid w:val="006E1AA1"/>
    <w:rsid w:val="006E1E68"/>
    <w:rsid w:val="006E21FB"/>
    <w:rsid w:val="006E22D5"/>
    <w:rsid w:val="006E25D9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3"/>
    <w:rsid w:val="006E4F59"/>
    <w:rsid w:val="006E52DD"/>
    <w:rsid w:val="006E58FB"/>
    <w:rsid w:val="006E5A82"/>
    <w:rsid w:val="006E6587"/>
    <w:rsid w:val="006E6B1E"/>
    <w:rsid w:val="006E6B92"/>
    <w:rsid w:val="006E7148"/>
    <w:rsid w:val="006E7628"/>
    <w:rsid w:val="006E782B"/>
    <w:rsid w:val="006F0486"/>
    <w:rsid w:val="006F05A7"/>
    <w:rsid w:val="006F0683"/>
    <w:rsid w:val="006F0EB6"/>
    <w:rsid w:val="006F1086"/>
    <w:rsid w:val="006F115A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298"/>
    <w:rsid w:val="0070038E"/>
    <w:rsid w:val="0070091A"/>
    <w:rsid w:val="00700B19"/>
    <w:rsid w:val="00700CA1"/>
    <w:rsid w:val="00700F9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BE1"/>
    <w:rsid w:val="00712F0B"/>
    <w:rsid w:val="007134AE"/>
    <w:rsid w:val="0071388B"/>
    <w:rsid w:val="0071391C"/>
    <w:rsid w:val="00713B89"/>
    <w:rsid w:val="007140D1"/>
    <w:rsid w:val="007149C5"/>
    <w:rsid w:val="00714D27"/>
    <w:rsid w:val="00714FE2"/>
    <w:rsid w:val="00715275"/>
    <w:rsid w:val="00715BA7"/>
    <w:rsid w:val="00715C35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87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9C0"/>
    <w:rsid w:val="00723CE9"/>
    <w:rsid w:val="0072431A"/>
    <w:rsid w:val="007243CC"/>
    <w:rsid w:val="00724621"/>
    <w:rsid w:val="00724B70"/>
    <w:rsid w:val="00724E01"/>
    <w:rsid w:val="007253B0"/>
    <w:rsid w:val="0072580A"/>
    <w:rsid w:val="0072595C"/>
    <w:rsid w:val="00725AA7"/>
    <w:rsid w:val="00725D78"/>
    <w:rsid w:val="00725FF0"/>
    <w:rsid w:val="00726052"/>
    <w:rsid w:val="007261C1"/>
    <w:rsid w:val="007263E2"/>
    <w:rsid w:val="007264C4"/>
    <w:rsid w:val="007265FE"/>
    <w:rsid w:val="00726A62"/>
    <w:rsid w:val="007303AA"/>
    <w:rsid w:val="007309AC"/>
    <w:rsid w:val="00730FBC"/>
    <w:rsid w:val="00731795"/>
    <w:rsid w:val="00731A45"/>
    <w:rsid w:val="00731CD1"/>
    <w:rsid w:val="00731F02"/>
    <w:rsid w:val="00732181"/>
    <w:rsid w:val="00732CFF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2EA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7F5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04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2BB"/>
    <w:rsid w:val="0075449A"/>
    <w:rsid w:val="00754667"/>
    <w:rsid w:val="00754862"/>
    <w:rsid w:val="00754A13"/>
    <w:rsid w:val="00754C10"/>
    <w:rsid w:val="0075507A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DE"/>
    <w:rsid w:val="0076074A"/>
    <w:rsid w:val="00761833"/>
    <w:rsid w:val="00761864"/>
    <w:rsid w:val="007619B7"/>
    <w:rsid w:val="007624FC"/>
    <w:rsid w:val="007625A3"/>
    <w:rsid w:val="0076278D"/>
    <w:rsid w:val="00762928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037"/>
    <w:rsid w:val="007727F9"/>
    <w:rsid w:val="00772F04"/>
    <w:rsid w:val="00773419"/>
    <w:rsid w:val="00773794"/>
    <w:rsid w:val="00773835"/>
    <w:rsid w:val="00773BA6"/>
    <w:rsid w:val="00773F36"/>
    <w:rsid w:val="00774363"/>
    <w:rsid w:val="00774516"/>
    <w:rsid w:val="00774C8B"/>
    <w:rsid w:val="00774C9E"/>
    <w:rsid w:val="00775677"/>
    <w:rsid w:val="00775714"/>
    <w:rsid w:val="00775ACD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0DC"/>
    <w:rsid w:val="00780475"/>
    <w:rsid w:val="00780769"/>
    <w:rsid w:val="00780EB3"/>
    <w:rsid w:val="0078102E"/>
    <w:rsid w:val="00781308"/>
    <w:rsid w:val="0078134B"/>
    <w:rsid w:val="00781398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73C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1FE"/>
    <w:rsid w:val="007904D5"/>
    <w:rsid w:val="00790F19"/>
    <w:rsid w:val="00790FE1"/>
    <w:rsid w:val="00791095"/>
    <w:rsid w:val="007910F3"/>
    <w:rsid w:val="007916A7"/>
    <w:rsid w:val="007916C7"/>
    <w:rsid w:val="007916EF"/>
    <w:rsid w:val="00791937"/>
    <w:rsid w:val="00791CE5"/>
    <w:rsid w:val="00791D7F"/>
    <w:rsid w:val="00791F68"/>
    <w:rsid w:val="00791FE7"/>
    <w:rsid w:val="0079214C"/>
    <w:rsid w:val="00792405"/>
    <w:rsid w:val="00792C00"/>
    <w:rsid w:val="0079328B"/>
    <w:rsid w:val="00793760"/>
    <w:rsid w:val="007937FD"/>
    <w:rsid w:val="00793C35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1EAF"/>
    <w:rsid w:val="007A25FC"/>
    <w:rsid w:val="007A2611"/>
    <w:rsid w:val="007A268B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5EF9"/>
    <w:rsid w:val="007A682A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8C1"/>
    <w:rsid w:val="007B7B85"/>
    <w:rsid w:val="007B7D2C"/>
    <w:rsid w:val="007C0610"/>
    <w:rsid w:val="007C0773"/>
    <w:rsid w:val="007C077B"/>
    <w:rsid w:val="007C0DC2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145"/>
    <w:rsid w:val="007C79DD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3F38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0E"/>
    <w:rsid w:val="007E2A3A"/>
    <w:rsid w:val="007E2F9B"/>
    <w:rsid w:val="007E3057"/>
    <w:rsid w:val="007E3287"/>
    <w:rsid w:val="007E3E30"/>
    <w:rsid w:val="007E415C"/>
    <w:rsid w:val="007E460A"/>
    <w:rsid w:val="007E476D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C92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5D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80F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403"/>
    <w:rsid w:val="008106EC"/>
    <w:rsid w:val="00810707"/>
    <w:rsid w:val="00810846"/>
    <w:rsid w:val="0081097F"/>
    <w:rsid w:val="0081099F"/>
    <w:rsid w:val="008115C5"/>
    <w:rsid w:val="00811904"/>
    <w:rsid w:val="00811922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636"/>
    <w:rsid w:val="008168FE"/>
    <w:rsid w:val="00816BC0"/>
    <w:rsid w:val="00816E76"/>
    <w:rsid w:val="00817B5F"/>
    <w:rsid w:val="0082089E"/>
    <w:rsid w:val="00820C32"/>
    <w:rsid w:val="00820D5F"/>
    <w:rsid w:val="00820E81"/>
    <w:rsid w:val="008219DF"/>
    <w:rsid w:val="00821DFD"/>
    <w:rsid w:val="00821F20"/>
    <w:rsid w:val="008221BA"/>
    <w:rsid w:val="00822EA5"/>
    <w:rsid w:val="008232D4"/>
    <w:rsid w:val="008233C7"/>
    <w:rsid w:val="008233F4"/>
    <w:rsid w:val="00823635"/>
    <w:rsid w:val="00823A5F"/>
    <w:rsid w:val="0082409E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6A1"/>
    <w:rsid w:val="00826BC6"/>
    <w:rsid w:val="00826D23"/>
    <w:rsid w:val="00826E96"/>
    <w:rsid w:val="00827169"/>
    <w:rsid w:val="00827362"/>
    <w:rsid w:val="008274E3"/>
    <w:rsid w:val="00827873"/>
    <w:rsid w:val="00827B53"/>
    <w:rsid w:val="00827BC9"/>
    <w:rsid w:val="00827E76"/>
    <w:rsid w:val="00830462"/>
    <w:rsid w:val="00830771"/>
    <w:rsid w:val="00830A5A"/>
    <w:rsid w:val="00830CA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2CE"/>
    <w:rsid w:val="008355BA"/>
    <w:rsid w:val="008359A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04E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DDF"/>
    <w:rsid w:val="00841F28"/>
    <w:rsid w:val="008425A5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4621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61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D6A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4F1B"/>
    <w:rsid w:val="00865027"/>
    <w:rsid w:val="008654FF"/>
    <w:rsid w:val="008659C6"/>
    <w:rsid w:val="00865A5F"/>
    <w:rsid w:val="00865B50"/>
    <w:rsid w:val="00865BD8"/>
    <w:rsid w:val="00865EA0"/>
    <w:rsid w:val="00865F2C"/>
    <w:rsid w:val="008661B8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2D91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37A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645"/>
    <w:rsid w:val="00883BA7"/>
    <w:rsid w:val="00883CC0"/>
    <w:rsid w:val="00883E67"/>
    <w:rsid w:val="008840CD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F7B"/>
    <w:rsid w:val="0089073D"/>
    <w:rsid w:val="00890B2C"/>
    <w:rsid w:val="00890C90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B1D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9B4"/>
    <w:rsid w:val="008A0F83"/>
    <w:rsid w:val="008A0F8B"/>
    <w:rsid w:val="008A11F1"/>
    <w:rsid w:val="008A17A2"/>
    <w:rsid w:val="008A1E61"/>
    <w:rsid w:val="008A2363"/>
    <w:rsid w:val="008A241E"/>
    <w:rsid w:val="008A2505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4ECF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848"/>
    <w:rsid w:val="008B3937"/>
    <w:rsid w:val="008B43B8"/>
    <w:rsid w:val="008B4922"/>
    <w:rsid w:val="008B4D73"/>
    <w:rsid w:val="008B5CB8"/>
    <w:rsid w:val="008B6800"/>
    <w:rsid w:val="008B6A5D"/>
    <w:rsid w:val="008B6BF9"/>
    <w:rsid w:val="008B7196"/>
    <w:rsid w:val="008B743A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2E7"/>
    <w:rsid w:val="008D26C7"/>
    <w:rsid w:val="008D2729"/>
    <w:rsid w:val="008D3962"/>
    <w:rsid w:val="008D3EF4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4A7"/>
    <w:rsid w:val="008E4772"/>
    <w:rsid w:val="008E4BFC"/>
    <w:rsid w:val="008E4D12"/>
    <w:rsid w:val="008E4D61"/>
    <w:rsid w:val="008E4F5A"/>
    <w:rsid w:val="008E5015"/>
    <w:rsid w:val="008E5D60"/>
    <w:rsid w:val="008E6633"/>
    <w:rsid w:val="008E6D2D"/>
    <w:rsid w:val="008E7165"/>
    <w:rsid w:val="008E7556"/>
    <w:rsid w:val="008E7578"/>
    <w:rsid w:val="008E7BEC"/>
    <w:rsid w:val="008E7E46"/>
    <w:rsid w:val="008F0468"/>
    <w:rsid w:val="008F0BA2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7E"/>
    <w:rsid w:val="008F4BF4"/>
    <w:rsid w:val="008F5757"/>
    <w:rsid w:val="008F58E6"/>
    <w:rsid w:val="008F6391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063"/>
    <w:rsid w:val="00906118"/>
    <w:rsid w:val="009066E9"/>
    <w:rsid w:val="00906710"/>
    <w:rsid w:val="0090674B"/>
    <w:rsid w:val="00906B56"/>
    <w:rsid w:val="00906DAF"/>
    <w:rsid w:val="00907087"/>
    <w:rsid w:val="00907175"/>
    <w:rsid w:val="00907F1B"/>
    <w:rsid w:val="00910739"/>
    <w:rsid w:val="00910797"/>
    <w:rsid w:val="0091094E"/>
    <w:rsid w:val="00910A71"/>
    <w:rsid w:val="009113FB"/>
    <w:rsid w:val="009118BC"/>
    <w:rsid w:val="009118E5"/>
    <w:rsid w:val="00911B40"/>
    <w:rsid w:val="00911C9A"/>
    <w:rsid w:val="00912446"/>
    <w:rsid w:val="00912C7C"/>
    <w:rsid w:val="00912E52"/>
    <w:rsid w:val="00912EEC"/>
    <w:rsid w:val="0091364E"/>
    <w:rsid w:val="00913B5B"/>
    <w:rsid w:val="009149B0"/>
    <w:rsid w:val="00914B21"/>
    <w:rsid w:val="0091568C"/>
    <w:rsid w:val="00915772"/>
    <w:rsid w:val="009158C7"/>
    <w:rsid w:val="00915D5D"/>
    <w:rsid w:val="00915DC4"/>
    <w:rsid w:val="009160FC"/>
    <w:rsid w:val="0091679C"/>
    <w:rsid w:val="00916E07"/>
    <w:rsid w:val="00916F39"/>
    <w:rsid w:val="00917411"/>
    <w:rsid w:val="009178C4"/>
    <w:rsid w:val="00917921"/>
    <w:rsid w:val="00917997"/>
    <w:rsid w:val="009179C1"/>
    <w:rsid w:val="00917BD8"/>
    <w:rsid w:val="00917D64"/>
    <w:rsid w:val="009201A5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0B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A22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5786"/>
    <w:rsid w:val="009362FC"/>
    <w:rsid w:val="009363AE"/>
    <w:rsid w:val="009379A7"/>
    <w:rsid w:val="00940514"/>
    <w:rsid w:val="00940654"/>
    <w:rsid w:val="00940753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48B"/>
    <w:rsid w:val="00946823"/>
    <w:rsid w:val="00946A03"/>
    <w:rsid w:val="00946A28"/>
    <w:rsid w:val="00946B04"/>
    <w:rsid w:val="00946C84"/>
    <w:rsid w:val="00946CE4"/>
    <w:rsid w:val="00946F35"/>
    <w:rsid w:val="00946FAD"/>
    <w:rsid w:val="00947687"/>
    <w:rsid w:val="00947C08"/>
    <w:rsid w:val="00947E37"/>
    <w:rsid w:val="00947EBD"/>
    <w:rsid w:val="0095040D"/>
    <w:rsid w:val="00950499"/>
    <w:rsid w:val="00950CE0"/>
    <w:rsid w:val="00950F15"/>
    <w:rsid w:val="00950F7B"/>
    <w:rsid w:val="00951AD5"/>
    <w:rsid w:val="009529F5"/>
    <w:rsid w:val="00952D43"/>
    <w:rsid w:val="00952E98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E09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CC9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59C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9AD"/>
    <w:rsid w:val="00972DAA"/>
    <w:rsid w:val="009732FF"/>
    <w:rsid w:val="009736CB"/>
    <w:rsid w:val="00973AA2"/>
    <w:rsid w:val="00973C20"/>
    <w:rsid w:val="00973C43"/>
    <w:rsid w:val="00974463"/>
    <w:rsid w:val="00974987"/>
    <w:rsid w:val="00974A5A"/>
    <w:rsid w:val="00974BAB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7A8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74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D15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519"/>
    <w:rsid w:val="009A5DD9"/>
    <w:rsid w:val="009A5EBE"/>
    <w:rsid w:val="009A614B"/>
    <w:rsid w:val="009A6EAC"/>
    <w:rsid w:val="009A70A4"/>
    <w:rsid w:val="009A7618"/>
    <w:rsid w:val="009A789A"/>
    <w:rsid w:val="009A7A0A"/>
    <w:rsid w:val="009A7B1C"/>
    <w:rsid w:val="009B036F"/>
    <w:rsid w:val="009B0538"/>
    <w:rsid w:val="009B07FF"/>
    <w:rsid w:val="009B0884"/>
    <w:rsid w:val="009B0B53"/>
    <w:rsid w:val="009B1106"/>
    <w:rsid w:val="009B22CB"/>
    <w:rsid w:val="009B273F"/>
    <w:rsid w:val="009B2A5B"/>
    <w:rsid w:val="009B33D1"/>
    <w:rsid w:val="009B3793"/>
    <w:rsid w:val="009B3B5C"/>
    <w:rsid w:val="009B3C4F"/>
    <w:rsid w:val="009B3EC9"/>
    <w:rsid w:val="009B437E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BD8"/>
    <w:rsid w:val="009C6CF3"/>
    <w:rsid w:val="009C6D3E"/>
    <w:rsid w:val="009C6F01"/>
    <w:rsid w:val="009C7279"/>
    <w:rsid w:val="009D065E"/>
    <w:rsid w:val="009D1223"/>
    <w:rsid w:val="009D1587"/>
    <w:rsid w:val="009D1B35"/>
    <w:rsid w:val="009D1C31"/>
    <w:rsid w:val="009D1EAC"/>
    <w:rsid w:val="009D2006"/>
    <w:rsid w:val="009D20F5"/>
    <w:rsid w:val="009D21F3"/>
    <w:rsid w:val="009D2E55"/>
    <w:rsid w:val="009D2E57"/>
    <w:rsid w:val="009D2EDC"/>
    <w:rsid w:val="009D3302"/>
    <w:rsid w:val="009D3A70"/>
    <w:rsid w:val="009D3C79"/>
    <w:rsid w:val="009D3DBA"/>
    <w:rsid w:val="009D3E94"/>
    <w:rsid w:val="009D4634"/>
    <w:rsid w:val="009D47D1"/>
    <w:rsid w:val="009D49B2"/>
    <w:rsid w:val="009D542B"/>
    <w:rsid w:val="009D5485"/>
    <w:rsid w:val="009D580C"/>
    <w:rsid w:val="009D58F8"/>
    <w:rsid w:val="009D5AA5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8BE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74D"/>
    <w:rsid w:val="009E392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6F4"/>
    <w:rsid w:val="009F4744"/>
    <w:rsid w:val="009F494E"/>
    <w:rsid w:val="009F4CB1"/>
    <w:rsid w:val="009F4F03"/>
    <w:rsid w:val="009F521E"/>
    <w:rsid w:val="009F5444"/>
    <w:rsid w:val="009F579F"/>
    <w:rsid w:val="009F5937"/>
    <w:rsid w:val="009F5E41"/>
    <w:rsid w:val="009F5F57"/>
    <w:rsid w:val="009F5FBA"/>
    <w:rsid w:val="009F631F"/>
    <w:rsid w:val="009F641F"/>
    <w:rsid w:val="009F6A78"/>
    <w:rsid w:val="009F7067"/>
    <w:rsid w:val="009F709B"/>
    <w:rsid w:val="009F762F"/>
    <w:rsid w:val="009F7722"/>
    <w:rsid w:val="009F7F5C"/>
    <w:rsid w:val="00A00215"/>
    <w:rsid w:val="00A003C6"/>
    <w:rsid w:val="00A005BE"/>
    <w:rsid w:val="00A00801"/>
    <w:rsid w:val="00A00825"/>
    <w:rsid w:val="00A00B72"/>
    <w:rsid w:val="00A00C25"/>
    <w:rsid w:val="00A00DD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07CF4"/>
    <w:rsid w:val="00A101B0"/>
    <w:rsid w:val="00A1032D"/>
    <w:rsid w:val="00A10461"/>
    <w:rsid w:val="00A104F2"/>
    <w:rsid w:val="00A105DA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B80"/>
    <w:rsid w:val="00A14C57"/>
    <w:rsid w:val="00A15541"/>
    <w:rsid w:val="00A169C7"/>
    <w:rsid w:val="00A16A9D"/>
    <w:rsid w:val="00A16CAD"/>
    <w:rsid w:val="00A17197"/>
    <w:rsid w:val="00A1753D"/>
    <w:rsid w:val="00A179CF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3EB4"/>
    <w:rsid w:val="00A24DCA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25C"/>
    <w:rsid w:val="00A3377E"/>
    <w:rsid w:val="00A33DF5"/>
    <w:rsid w:val="00A34E1D"/>
    <w:rsid w:val="00A34F5C"/>
    <w:rsid w:val="00A34F64"/>
    <w:rsid w:val="00A3542A"/>
    <w:rsid w:val="00A367F7"/>
    <w:rsid w:val="00A36852"/>
    <w:rsid w:val="00A3690E"/>
    <w:rsid w:val="00A3786B"/>
    <w:rsid w:val="00A37988"/>
    <w:rsid w:val="00A4029D"/>
    <w:rsid w:val="00A40A91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3A1B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4F9D"/>
    <w:rsid w:val="00A55D76"/>
    <w:rsid w:val="00A55FDC"/>
    <w:rsid w:val="00A562AE"/>
    <w:rsid w:val="00A564F3"/>
    <w:rsid w:val="00A56FB9"/>
    <w:rsid w:val="00A5701B"/>
    <w:rsid w:val="00A57400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408"/>
    <w:rsid w:val="00A62631"/>
    <w:rsid w:val="00A62B31"/>
    <w:rsid w:val="00A62C09"/>
    <w:rsid w:val="00A63099"/>
    <w:rsid w:val="00A63AD3"/>
    <w:rsid w:val="00A64151"/>
    <w:rsid w:val="00A6461B"/>
    <w:rsid w:val="00A64AE7"/>
    <w:rsid w:val="00A651EC"/>
    <w:rsid w:val="00A652A6"/>
    <w:rsid w:val="00A653C4"/>
    <w:rsid w:val="00A65681"/>
    <w:rsid w:val="00A65C0C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14B"/>
    <w:rsid w:val="00A70728"/>
    <w:rsid w:val="00A707C5"/>
    <w:rsid w:val="00A70954"/>
    <w:rsid w:val="00A70EB5"/>
    <w:rsid w:val="00A70F92"/>
    <w:rsid w:val="00A71147"/>
    <w:rsid w:val="00A716A7"/>
    <w:rsid w:val="00A71708"/>
    <w:rsid w:val="00A7195B"/>
    <w:rsid w:val="00A71B2E"/>
    <w:rsid w:val="00A71C54"/>
    <w:rsid w:val="00A720D0"/>
    <w:rsid w:val="00A7220D"/>
    <w:rsid w:val="00A7252D"/>
    <w:rsid w:val="00A72E99"/>
    <w:rsid w:val="00A72EAB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0F9"/>
    <w:rsid w:val="00A862EF"/>
    <w:rsid w:val="00A8658B"/>
    <w:rsid w:val="00A86819"/>
    <w:rsid w:val="00A86F6F"/>
    <w:rsid w:val="00A870CC"/>
    <w:rsid w:val="00A90361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2842"/>
    <w:rsid w:val="00A934E6"/>
    <w:rsid w:val="00A9376A"/>
    <w:rsid w:val="00A93D61"/>
    <w:rsid w:val="00A94ADF"/>
    <w:rsid w:val="00A94C63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A6"/>
    <w:rsid w:val="00AA31F4"/>
    <w:rsid w:val="00AA32DC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1C"/>
    <w:rsid w:val="00AA6B4F"/>
    <w:rsid w:val="00AA6D66"/>
    <w:rsid w:val="00AA6F5D"/>
    <w:rsid w:val="00AA6FC4"/>
    <w:rsid w:val="00AA71EB"/>
    <w:rsid w:val="00AA7777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FB"/>
    <w:rsid w:val="00AB6B75"/>
    <w:rsid w:val="00AB6EC1"/>
    <w:rsid w:val="00AB7147"/>
    <w:rsid w:val="00AB7426"/>
    <w:rsid w:val="00AB777B"/>
    <w:rsid w:val="00AB79E0"/>
    <w:rsid w:val="00AB7C48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9F6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AAD"/>
    <w:rsid w:val="00AE2E05"/>
    <w:rsid w:val="00AE329D"/>
    <w:rsid w:val="00AE34A1"/>
    <w:rsid w:val="00AE376B"/>
    <w:rsid w:val="00AE37CD"/>
    <w:rsid w:val="00AE3E45"/>
    <w:rsid w:val="00AE3EC2"/>
    <w:rsid w:val="00AE3F4F"/>
    <w:rsid w:val="00AE4A38"/>
    <w:rsid w:val="00AE4B40"/>
    <w:rsid w:val="00AE51AF"/>
    <w:rsid w:val="00AE5E0D"/>
    <w:rsid w:val="00AE616A"/>
    <w:rsid w:val="00AE6481"/>
    <w:rsid w:val="00AE65CE"/>
    <w:rsid w:val="00AE6992"/>
    <w:rsid w:val="00AE6AEE"/>
    <w:rsid w:val="00AE6B47"/>
    <w:rsid w:val="00AE6FB9"/>
    <w:rsid w:val="00AE7EDB"/>
    <w:rsid w:val="00AF05DC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B0D"/>
    <w:rsid w:val="00AF7C3C"/>
    <w:rsid w:val="00B00521"/>
    <w:rsid w:val="00B0088E"/>
    <w:rsid w:val="00B00C33"/>
    <w:rsid w:val="00B011C5"/>
    <w:rsid w:val="00B01414"/>
    <w:rsid w:val="00B0163E"/>
    <w:rsid w:val="00B019A3"/>
    <w:rsid w:val="00B01C14"/>
    <w:rsid w:val="00B01EC6"/>
    <w:rsid w:val="00B01ECA"/>
    <w:rsid w:val="00B0211F"/>
    <w:rsid w:val="00B02611"/>
    <w:rsid w:val="00B02A17"/>
    <w:rsid w:val="00B02CC2"/>
    <w:rsid w:val="00B02CF8"/>
    <w:rsid w:val="00B02DA7"/>
    <w:rsid w:val="00B02DEB"/>
    <w:rsid w:val="00B0389E"/>
    <w:rsid w:val="00B03B0E"/>
    <w:rsid w:val="00B04214"/>
    <w:rsid w:val="00B046BE"/>
    <w:rsid w:val="00B04CAD"/>
    <w:rsid w:val="00B04EAD"/>
    <w:rsid w:val="00B05835"/>
    <w:rsid w:val="00B05ACE"/>
    <w:rsid w:val="00B05ED5"/>
    <w:rsid w:val="00B0609F"/>
    <w:rsid w:val="00B0610F"/>
    <w:rsid w:val="00B062C1"/>
    <w:rsid w:val="00B06614"/>
    <w:rsid w:val="00B06793"/>
    <w:rsid w:val="00B07776"/>
    <w:rsid w:val="00B07D83"/>
    <w:rsid w:val="00B07DDD"/>
    <w:rsid w:val="00B07E24"/>
    <w:rsid w:val="00B100E8"/>
    <w:rsid w:val="00B10127"/>
    <w:rsid w:val="00B10438"/>
    <w:rsid w:val="00B1069C"/>
    <w:rsid w:val="00B10E35"/>
    <w:rsid w:val="00B110CA"/>
    <w:rsid w:val="00B11440"/>
    <w:rsid w:val="00B124E9"/>
    <w:rsid w:val="00B126C4"/>
    <w:rsid w:val="00B126E1"/>
    <w:rsid w:val="00B12BD4"/>
    <w:rsid w:val="00B12C64"/>
    <w:rsid w:val="00B13A79"/>
    <w:rsid w:val="00B13B77"/>
    <w:rsid w:val="00B13D1E"/>
    <w:rsid w:val="00B13DEC"/>
    <w:rsid w:val="00B1425A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563"/>
    <w:rsid w:val="00B246A8"/>
    <w:rsid w:val="00B2478E"/>
    <w:rsid w:val="00B24BD4"/>
    <w:rsid w:val="00B250A4"/>
    <w:rsid w:val="00B251F6"/>
    <w:rsid w:val="00B258BB"/>
    <w:rsid w:val="00B25B10"/>
    <w:rsid w:val="00B25F8E"/>
    <w:rsid w:val="00B26367"/>
    <w:rsid w:val="00B2673B"/>
    <w:rsid w:val="00B26901"/>
    <w:rsid w:val="00B269C4"/>
    <w:rsid w:val="00B26F54"/>
    <w:rsid w:val="00B26FC7"/>
    <w:rsid w:val="00B2703E"/>
    <w:rsid w:val="00B2713E"/>
    <w:rsid w:val="00B27697"/>
    <w:rsid w:val="00B276DD"/>
    <w:rsid w:val="00B2793E"/>
    <w:rsid w:val="00B30318"/>
    <w:rsid w:val="00B307A3"/>
    <w:rsid w:val="00B30AE2"/>
    <w:rsid w:val="00B30E5E"/>
    <w:rsid w:val="00B30F93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6815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6DDB"/>
    <w:rsid w:val="00B47170"/>
    <w:rsid w:val="00B47190"/>
    <w:rsid w:val="00B47251"/>
    <w:rsid w:val="00B47303"/>
    <w:rsid w:val="00B4735A"/>
    <w:rsid w:val="00B50A17"/>
    <w:rsid w:val="00B50A5D"/>
    <w:rsid w:val="00B50D39"/>
    <w:rsid w:val="00B517E6"/>
    <w:rsid w:val="00B51C15"/>
    <w:rsid w:val="00B521B8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642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066D"/>
    <w:rsid w:val="00B6103F"/>
    <w:rsid w:val="00B6137E"/>
    <w:rsid w:val="00B61B80"/>
    <w:rsid w:val="00B61C36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D53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961"/>
    <w:rsid w:val="00B74A1A"/>
    <w:rsid w:val="00B74C62"/>
    <w:rsid w:val="00B758FB"/>
    <w:rsid w:val="00B75F99"/>
    <w:rsid w:val="00B75FAC"/>
    <w:rsid w:val="00B76335"/>
    <w:rsid w:val="00B766BB"/>
    <w:rsid w:val="00B76762"/>
    <w:rsid w:val="00B76AB4"/>
    <w:rsid w:val="00B76DCB"/>
    <w:rsid w:val="00B76E39"/>
    <w:rsid w:val="00B77294"/>
    <w:rsid w:val="00B7731F"/>
    <w:rsid w:val="00B776C2"/>
    <w:rsid w:val="00B77A7C"/>
    <w:rsid w:val="00B77E16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389"/>
    <w:rsid w:val="00B843FF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55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6E7"/>
    <w:rsid w:val="00B9671B"/>
    <w:rsid w:val="00B96957"/>
    <w:rsid w:val="00B96C02"/>
    <w:rsid w:val="00B96C3A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2A6"/>
    <w:rsid w:val="00BA14E0"/>
    <w:rsid w:val="00BA1B35"/>
    <w:rsid w:val="00BA1B72"/>
    <w:rsid w:val="00BA2024"/>
    <w:rsid w:val="00BA2287"/>
    <w:rsid w:val="00BA272B"/>
    <w:rsid w:val="00BA29A2"/>
    <w:rsid w:val="00BA3476"/>
    <w:rsid w:val="00BA363D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A7D8A"/>
    <w:rsid w:val="00BB03B5"/>
    <w:rsid w:val="00BB0456"/>
    <w:rsid w:val="00BB0575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340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C9C"/>
    <w:rsid w:val="00BC46C5"/>
    <w:rsid w:val="00BC4C3E"/>
    <w:rsid w:val="00BC4E32"/>
    <w:rsid w:val="00BC523C"/>
    <w:rsid w:val="00BC5282"/>
    <w:rsid w:val="00BC5A70"/>
    <w:rsid w:val="00BC7595"/>
    <w:rsid w:val="00BC7B58"/>
    <w:rsid w:val="00BD044D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5D7C"/>
    <w:rsid w:val="00BD6090"/>
    <w:rsid w:val="00BD62AF"/>
    <w:rsid w:val="00BD658B"/>
    <w:rsid w:val="00BD6D72"/>
    <w:rsid w:val="00BD7027"/>
    <w:rsid w:val="00BD70CA"/>
    <w:rsid w:val="00BD71FB"/>
    <w:rsid w:val="00BD727C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38A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10E"/>
    <w:rsid w:val="00BF0466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06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03E"/>
    <w:rsid w:val="00C03DB9"/>
    <w:rsid w:val="00C03DC2"/>
    <w:rsid w:val="00C0492F"/>
    <w:rsid w:val="00C0497F"/>
    <w:rsid w:val="00C056E4"/>
    <w:rsid w:val="00C05B2A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583"/>
    <w:rsid w:val="00C15D09"/>
    <w:rsid w:val="00C160F7"/>
    <w:rsid w:val="00C16604"/>
    <w:rsid w:val="00C16D30"/>
    <w:rsid w:val="00C17406"/>
    <w:rsid w:val="00C175DB"/>
    <w:rsid w:val="00C1792A"/>
    <w:rsid w:val="00C17BFF"/>
    <w:rsid w:val="00C17D3C"/>
    <w:rsid w:val="00C208C2"/>
    <w:rsid w:val="00C20FD6"/>
    <w:rsid w:val="00C21109"/>
    <w:rsid w:val="00C21143"/>
    <w:rsid w:val="00C215AF"/>
    <w:rsid w:val="00C21727"/>
    <w:rsid w:val="00C21785"/>
    <w:rsid w:val="00C218FC"/>
    <w:rsid w:val="00C21BB4"/>
    <w:rsid w:val="00C21C0D"/>
    <w:rsid w:val="00C21CDA"/>
    <w:rsid w:val="00C21DFE"/>
    <w:rsid w:val="00C22099"/>
    <w:rsid w:val="00C22256"/>
    <w:rsid w:val="00C227B2"/>
    <w:rsid w:val="00C23CF3"/>
    <w:rsid w:val="00C24909"/>
    <w:rsid w:val="00C24D7B"/>
    <w:rsid w:val="00C2502E"/>
    <w:rsid w:val="00C25DEE"/>
    <w:rsid w:val="00C26075"/>
    <w:rsid w:val="00C26457"/>
    <w:rsid w:val="00C264E4"/>
    <w:rsid w:val="00C26649"/>
    <w:rsid w:val="00C2667D"/>
    <w:rsid w:val="00C268CF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27F9B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1D30"/>
    <w:rsid w:val="00C422C6"/>
    <w:rsid w:val="00C42925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71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45D"/>
    <w:rsid w:val="00C51D5B"/>
    <w:rsid w:val="00C5321E"/>
    <w:rsid w:val="00C5441D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A22"/>
    <w:rsid w:val="00C63EA0"/>
    <w:rsid w:val="00C63F3B"/>
    <w:rsid w:val="00C63F6F"/>
    <w:rsid w:val="00C64EA5"/>
    <w:rsid w:val="00C64F98"/>
    <w:rsid w:val="00C65244"/>
    <w:rsid w:val="00C65B5B"/>
    <w:rsid w:val="00C661E8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7A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40D"/>
    <w:rsid w:val="00C765CA"/>
    <w:rsid w:val="00C76613"/>
    <w:rsid w:val="00C769AF"/>
    <w:rsid w:val="00C76CD9"/>
    <w:rsid w:val="00C76E30"/>
    <w:rsid w:val="00C7784D"/>
    <w:rsid w:val="00C809F2"/>
    <w:rsid w:val="00C80A55"/>
    <w:rsid w:val="00C80E02"/>
    <w:rsid w:val="00C80E7F"/>
    <w:rsid w:val="00C814EE"/>
    <w:rsid w:val="00C8164C"/>
    <w:rsid w:val="00C81F44"/>
    <w:rsid w:val="00C81F6F"/>
    <w:rsid w:val="00C81FDB"/>
    <w:rsid w:val="00C82374"/>
    <w:rsid w:val="00C824EC"/>
    <w:rsid w:val="00C8290E"/>
    <w:rsid w:val="00C83399"/>
    <w:rsid w:val="00C83624"/>
    <w:rsid w:val="00C836D3"/>
    <w:rsid w:val="00C8370E"/>
    <w:rsid w:val="00C83CEA"/>
    <w:rsid w:val="00C8415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7DF"/>
    <w:rsid w:val="00CA4E1F"/>
    <w:rsid w:val="00CA5A8D"/>
    <w:rsid w:val="00CA5B2B"/>
    <w:rsid w:val="00CA5BAB"/>
    <w:rsid w:val="00CA5F74"/>
    <w:rsid w:val="00CA638D"/>
    <w:rsid w:val="00CA68C0"/>
    <w:rsid w:val="00CA6951"/>
    <w:rsid w:val="00CA6C80"/>
    <w:rsid w:val="00CA7313"/>
    <w:rsid w:val="00CA75B3"/>
    <w:rsid w:val="00CA7765"/>
    <w:rsid w:val="00CA7952"/>
    <w:rsid w:val="00CA7F1A"/>
    <w:rsid w:val="00CB0233"/>
    <w:rsid w:val="00CB0F3C"/>
    <w:rsid w:val="00CB10FA"/>
    <w:rsid w:val="00CB11B3"/>
    <w:rsid w:val="00CB1311"/>
    <w:rsid w:val="00CB14A3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C7F"/>
    <w:rsid w:val="00CC1F18"/>
    <w:rsid w:val="00CC1F3C"/>
    <w:rsid w:val="00CC213F"/>
    <w:rsid w:val="00CC218B"/>
    <w:rsid w:val="00CC234C"/>
    <w:rsid w:val="00CC2531"/>
    <w:rsid w:val="00CC2D6B"/>
    <w:rsid w:val="00CC3660"/>
    <w:rsid w:val="00CC3CE9"/>
    <w:rsid w:val="00CC404B"/>
    <w:rsid w:val="00CC4CB6"/>
    <w:rsid w:val="00CC5026"/>
    <w:rsid w:val="00CC5414"/>
    <w:rsid w:val="00CC5488"/>
    <w:rsid w:val="00CC5B5A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2C9"/>
    <w:rsid w:val="00CD1713"/>
    <w:rsid w:val="00CD19F7"/>
    <w:rsid w:val="00CD21BD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0BE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319"/>
    <w:rsid w:val="00CE38A8"/>
    <w:rsid w:val="00CE4022"/>
    <w:rsid w:val="00CE444B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6CC"/>
    <w:rsid w:val="00CE68B5"/>
    <w:rsid w:val="00CE6A72"/>
    <w:rsid w:val="00CE719A"/>
    <w:rsid w:val="00CE7290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8B9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CE5"/>
    <w:rsid w:val="00D00D36"/>
    <w:rsid w:val="00D01BA8"/>
    <w:rsid w:val="00D0231A"/>
    <w:rsid w:val="00D0339F"/>
    <w:rsid w:val="00D0340B"/>
    <w:rsid w:val="00D03DF6"/>
    <w:rsid w:val="00D04182"/>
    <w:rsid w:val="00D046EF"/>
    <w:rsid w:val="00D04718"/>
    <w:rsid w:val="00D04779"/>
    <w:rsid w:val="00D048C4"/>
    <w:rsid w:val="00D04EDD"/>
    <w:rsid w:val="00D05468"/>
    <w:rsid w:val="00D0566E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163"/>
    <w:rsid w:val="00D2146F"/>
    <w:rsid w:val="00D215BE"/>
    <w:rsid w:val="00D21CAB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676"/>
    <w:rsid w:val="00D27971"/>
    <w:rsid w:val="00D27B27"/>
    <w:rsid w:val="00D27E28"/>
    <w:rsid w:val="00D27E45"/>
    <w:rsid w:val="00D30982"/>
    <w:rsid w:val="00D30EF6"/>
    <w:rsid w:val="00D310A9"/>
    <w:rsid w:val="00D31830"/>
    <w:rsid w:val="00D31A62"/>
    <w:rsid w:val="00D31CD5"/>
    <w:rsid w:val="00D325D3"/>
    <w:rsid w:val="00D326FC"/>
    <w:rsid w:val="00D3275C"/>
    <w:rsid w:val="00D32A01"/>
    <w:rsid w:val="00D331C6"/>
    <w:rsid w:val="00D33CCE"/>
    <w:rsid w:val="00D34177"/>
    <w:rsid w:val="00D3418D"/>
    <w:rsid w:val="00D348FD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244E"/>
    <w:rsid w:val="00D431EB"/>
    <w:rsid w:val="00D437AA"/>
    <w:rsid w:val="00D4395E"/>
    <w:rsid w:val="00D43EE3"/>
    <w:rsid w:val="00D443D3"/>
    <w:rsid w:val="00D44CE6"/>
    <w:rsid w:val="00D44EC2"/>
    <w:rsid w:val="00D4529E"/>
    <w:rsid w:val="00D452C2"/>
    <w:rsid w:val="00D463A5"/>
    <w:rsid w:val="00D46559"/>
    <w:rsid w:val="00D46882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3C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81B"/>
    <w:rsid w:val="00D61C10"/>
    <w:rsid w:val="00D62440"/>
    <w:rsid w:val="00D624D7"/>
    <w:rsid w:val="00D63018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384"/>
    <w:rsid w:val="00D6468F"/>
    <w:rsid w:val="00D64AFF"/>
    <w:rsid w:val="00D64DE0"/>
    <w:rsid w:val="00D657C1"/>
    <w:rsid w:val="00D659B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67A80"/>
    <w:rsid w:val="00D67C8C"/>
    <w:rsid w:val="00D702BC"/>
    <w:rsid w:val="00D70511"/>
    <w:rsid w:val="00D715D6"/>
    <w:rsid w:val="00D71C07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1C84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30"/>
    <w:rsid w:val="00D861BE"/>
    <w:rsid w:val="00D867CF"/>
    <w:rsid w:val="00D867D5"/>
    <w:rsid w:val="00D878AC"/>
    <w:rsid w:val="00D87DEF"/>
    <w:rsid w:val="00D9011E"/>
    <w:rsid w:val="00D901CF"/>
    <w:rsid w:val="00D908EC"/>
    <w:rsid w:val="00D90C31"/>
    <w:rsid w:val="00D90F55"/>
    <w:rsid w:val="00D91050"/>
    <w:rsid w:val="00D91A96"/>
    <w:rsid w:val="00D91D4C"/>
    <w:rsid w:val="00D91EBC"/>
    <w:rsid w:val="00D921AF"/>
    <w:rsid w:val="00D92331"/>
    <w:rsid w:val="00D923B3"/>
    <w:rsid w:val="00D923C2"/>
    <w:rsid w:val="00D92A27"/>
    <w:rsid w:val="00D92F22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8FD"/>
    <w:rsid w:val="00D95A38"/>
    <w:rsid w:val="00D96B79"/>
    <w:rsid w:val="00D9742F"/>
    <w:rsid w:val="00D97974"/>
    <w:rsid w:val="00DA000A"/>
    <w:rsid w:val="00DA004A"/>
    <w:rsid w:val="00DA04AF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3E89"/>
    <w:rsid w:val="00DA42A0"/>
    <w:rsid w:val="00DA4BB1"/>
    <w:rsid w:val="00DA55D8"/>
    <w:rsid w:val="00DA5731"/>
    <w:rsid w:val="00DA5875"/>
    <w:rsid w:val="00DA5BAA"/>
    <w:rsid w:val="00DA5D43"/>
    <w:rsid w:val="00DA5E66"/>
    <w:rsid w:val="00DA5F6F"/>
    <w:rsid w:val="00DA60CD"/>
    <w:rsid w:val="00DA6A09"/>
    <w:rsid w:val="00DA6DAA"/>
    <w:rsid w:val="00DB0052"/>
    <w:rsid w:val="00DB0437"/>
    <w:rsid w:val="00DB0452"/>
    <w:rsid w:val="00DB09FA"/>
    <w:rsid w:val="00DB0FCF"/>
    <w:rsid w:val="00DB119D"/>
    <w:rsid w:val="00DB11C1"/>
    <w:rsid w:val="00DB1489"/>
    <w:rsid w:val="00DB17CD"/>
    <w:rsid w:val="00DB1858"/>
    <w:rsid w:val="00DB1BB7"/>
    <w:rsid w:val="00DB249B"/>
    <w:rsid w:val="00DB297A"/>
    <w:rsid w:val="00DB2ABE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416"/>
    <w:rsid w:val="00DB596B"/>
    <w:rsid w:val="00DB5A58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3E9F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1FA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EB0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AE"/>
    <w:rsid w:val="00E055BA"/>
    <w:rsid w:val="00E056FA"/>
    <w:rsid w:val="00E05BC2"/>
    <w:rsid w:val="00E05C1B"/>
    <w:rsid w:val="00E0620D"/>
    <w:rsid w:val="00E064D5"/>
    <w:rsid w:val="00E06A54"/>
    <w:rsid w:val="00E06A8E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809"/>
    <w:rsid w:val="00E15C24"/>
    <w:rsid w:val="00E15D14"/>
    <w:rsid w:val="00E162B3"/>
    <w:rsid w:val="00E16437"/>
    <w:rsid w:val="00E16B8D"/>
    <w:rsid w:val="00E17255"/>
    <w:rsid w:val="00E17539"/>
    <w:rsid w:val="00E1754E"/>
    <w:rsid w:val="00E17861"/>
    <w:rsid w:val="00E17C22"/>
    <w:rsid w:val="00E20153"/>
    <w:rsid w:val="00E202F2"/>
    <w:rsid w:val="00E20581"/>
    <w:rsid w:val="00E20BE5"/>
    <w:rsid w:val="00E21AA7"/>
    <w:rsid w:val="00E21E78"/>
    <w:rsid w:val="00E22F30"/>
    <w:rsid w:val="00E23631"/>
    <w:rsid w:val="00E239AE"/>
    <w:rsid w:val="00E23AAC"/>
    <w:rsid w:val="00E24493"/>
    <w:rsid w:val="00E24597"/>
    <w:rsid w:val="00E24CB1"/>
    <w:rsid w:val="00E25283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1A1"/>
    <w:rsid w:val="00E2763E"/>
    <w:rsid w:val="00E27956"/>
    <w:rsid w:val="00E279A9"/>
    <w:rsid w:val="00E27D76"/>
    <w:rsid w:val="00E302A0"/>
    <w:rsid w:val="00E30586"/>
    <w:rsid w:val="00E30DB7"/>
    <w:rsid w:val="00E30FC0"/>
    <w:rsid w:val="00E319C0"/>
    <w:rsid w:val="00E31B37"/>
    <w:rsid w:val="00E324C7"/>
    <w:rsid w:val="00E325EF"/>
    <w:rsid w:val="00E334F1"/>
    <w:rsid w:val="00E336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B6D"/>
    <w:rsid w:val="00E37F49"/>
    <w:rsid w:val="00E40110"/>
    <w:rsid w:val="00E40192"/>
    <w:rsid w:val="00E40229"/>
    <w:rsid w:val="00E4056A"/>
    <w:rsid w:val="00E406B6"/>
    <w:rsid w:val="00E408B1"/>
    <w:rsid w:val="00E40CD0"/>
    <w:rsid w:val="00E41681"/>
    <w:rsid w:val="00E4181C"/>
    <w:rsid w:val="00E42115"/>
    <w:rsid w:val="00E423D4"/>
    <w:rsid w:val="00E425F7"/>
    <w:rsid w:val="00E42E5C"/>
    <w:rsid w:val="00E42E62"/>
    <w:rsid w:val="00E42EE0"/>
    <w:rsid w:val="00E4302F"/>
    <w:rsid w:val="00E434A7"/>
    <w:rsid w:val="00E43742"/>
    <w:rsid w:val="00E43FF5"/>
    <w:rsid w:val="00E44785"/>
    <w:rsid w:val="00E44CC4"/>
    <w:rsid w:val="00E451A6"/>
    <w:rsid w:val="00E451E5"/>
    <w:rsid w:val="00E45371"/>
    <w:rsid w:val="00E45482"/>
    <w:rsid w:val="00E4550C"/>
    <w:rsid w:val="00E4568A"/>
    <w:rsid w:val="00E4578A"/>
    <w:rsid w:val="00E45AF5"/>
    <w:rsid w:val="00E466CF"/>
    <w:rsid w:val="00E469E9"/>
    <w:rsid w:val="00E4743F"/>
    <w:rsid w:val="00E479A9"/>
    <w:rsid w:val="00E47AD1"/>
    <w:rsid w:val="00E47DA1"/>
    <w:rsid w:val="00E50340"/>
    <w:rsid w:val="00E50E49"/>
    <w:rsid w:val="00E51005"/>
    <w:rsid w:val="00E51095"/>
    <w:rsid w:val="00E51857"/>
    <w:rsid w:val="00E518E9"/>
    <w:rsid w:val="00E519F5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4BC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3D9"/>
    <w:rsid w:val="00E71700"/>
    <w:rsid w:val="00E71708"/>
    <w:rsid w:val="00E71844"/>
    <w:rsid w:val="00E71C20"/>
    <w:rsid w:val="00E72222"/>
    <w:rsid w:val="00E72841"/>
    <w:rsid w:val="00E728AE"/>
    <w:rsid w:val="00E72919"/>
    <w:rsid w:val="00E72C46"/>
    <w:rsid w:val="00E73078"/>
    <w:rsid w:val="00E731FB"/>
    <w:rsid w:val="00E7361E"/>
    <w:rsid w:val="00E73761"/>
    <w:rsid w:val="00E73780"/>
    <w:rsid w:val="00E7398F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77D01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6E9E"/>
    <w:rsid w:val="00E878B9"/>
    <w:rsid w:val="00E87E8A"/>
    <w:rsid w:val="00E9086A"/>
    <w:rsid w:val="00E90898"/>
    <w:rsid w:val="00E90DD2"/>
    <w:rsid w:val="00E90E9D"/>
    <w:rsid w:val="00E90EDF"/>
    <w:rsid w:val="00E90F32"/>
    <w:rsid w:val="00E91764"/>
    <w:rsid w:val="00E91CD0"/>
    <w:rsid w:val="00E9202E"/>
    <w:rsid w:val="00E92925"/>
    <w:rsid w:val="00E92A32"/>
    <w:rsid w:val="00E92DBB"/>
    <w:rsid w:val="00E93343"/>
    <w:rsid w:val="00E93503"/>
    <w:rsid w:val="00E9369F"/>
    <w:rsid w:val="00E938D7"/>
    <w:rsid w:val="00E939E2"/>
    <w:rsid w:val="00E93C76"/>
    <w:rsid w:val="00E93F6F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11C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92B"/>
    <w:rsid w:val="00EB5BA4"/>
    <w:rsid w:val="00EB5CB9"/>
    <w:rsid w:val="00EB5FA7"/>
    <w:rsid w:val="00EB60CD"/>
    <w:rsid w:val="00EB672A"/>
    <w:rsid w:val="00EB67DC"/>
    <w:rsid w:val="00EB6BD5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B39"/>
    <w:rsid w:val="00EC5CF7"/>
    <w:rsid w:val="00EC5EE6"/>
    <w:rsid w:val="00EC6017"/>
    <w:rsid w:val="00EC66CE"/>
    <w:rsid w:val="00EC6A47"/>
    <w:rsid w:val="00EC70CC"/>
    <w:rsid w:val="00EC728D"/>
    <w:rsid w:val="00EC740B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E0"/>
    <w:rsid w:val="00ED6CFA"/>
    <w:rsid w:val="00ED6F58"/>
    <w:rsid w:val="00ED7047"/>
    <w:rsid w:val="00ED709A"/>
    <w:rsid w:val="00ED7481"/>
    <w:rsid w:val="00ED7B9F"/>
    <w:rsid w:val="00ED7DA3"/>
    <w:rsid w:val="00ED7F33"/>
    <w:rsid w:val="00EE00B0"/>
    <w:rsid w:val="00EE00BD"/>
    <w:rsid w:val="00EE0D09"/>
    <w:rsid w:val="00EE1BFA"/>
    <w:rsid w:val="00EE1F22"/>
    <w:rsid w:val="00EE2148"/>
    <w:rsid w:val="00EE2172"/>
    <w:rsid w:val="00EE21AD"/>
    <w:rsid w:val="00EE2E86"/>
    <w:rsid w:val="00EE313C"/>
    <w:rsid w:val="00EE33AF"/>
    <w:rsid w:val="00EE3AF2"/>
    <w:rsid w:val="00EE3CB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77D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6EB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608"/>
    <w:rsid w:val="00F02B26"/>
    <w:rsid w:val="00F02F0D"/>
    <w:rsid w:val="00F03010"/>
    <w:rsid w:val="00F0330A"/>
    <w:rsid w:val="00F0331E"/>
    <w:rsid w:val="00F04751"/>
    <w:rsid w:val="00F0510E"/>
    <w:rsid w:val="00F0584C"/>
    <w:rsid w:val="00F058A6"/>
    <w:rsid w:val="00F05939"/>
    <w:rsid w:val="00F05B0F"/>
    <w:rsid w:val="00F05F89"/>
    <w:rsid w:val="00F06396"/>
    <w:rsid w:val="00F065B8"/>
    <w:rsid w:val="00F06A79"/>
    <w:rsid w:val="00F0713F"/>
    <w:rsid w:val="00F07825"/>
    <w:rsid w:val="00F07BE7"/>
    <w:rsid w:val="00F1010E"/>
    <w:rsid w:val="00F104F2"/>
    <w:rsid w:val="00F10F80"/>
    <w:rsid w:val="00F10F9C"/>
    <w:rsid w:val="00F10F9E"/>
    <w:rsid w:val="00F1165B"/>
    <w:rsid w:val="00F11955"/>
    <w:rsid w:val="00F11D99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733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2982"/>
    <w:rsid w:val="00F2326F"/>
    <w:rsid w:val="00F23938"/>
    <w:rsid w:val="00F23C9F"/>
    <w:rsid w:val="00F23DFC"/>
    <w:rsid w:val="00F2400A"/>
    <w:rsid w:val="00F2483A"/>
    <w:rsid w:val="00F24D1D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428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D31"/>
    <w:rsid w:val="00F37E50"/>
    <w:rsid w:val="00F37FF3"/>
    <w:rsid w:val="00F40196"/>
    <w:rsid w:val="00F40AC0"/>
    <w:rsid w:val="00F41B7C"/>
    <w:rsid w:val="00F41D1E"/>
    <w:rsid w:val="00F4225C"/>
    <w:rsid w:val="00F42263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DE3"/>
    <w:rsid w:val="00F45EBD"/>
    <w:rsid w:val="00F45FF2"/>
    <w:rsid w:val="00F461C6"/>
    <w:rsid w:val="00F464DC"/>
    <w:rsid w:val="00F46A5F"/>
    <w:rsid w:val="00F47003"/>
    <w:rsid w:val="00F470C5"/>
    <w:rsid w:val="00F475A2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46A"/>
    <w:rsid w:val="00F515FC"/>
    <w:rsid w:val="00F51879"/>
    <w:rsid w:val="00F51FE8"/>
    <w:rsid w:val="00F52670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4DF9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7"/>
    <w:rsid w:val="00F6544E"/>
    <w:rsid w:val="00F657FE"/>
    <w:rsid w:val="00F65C97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640"/>
    <w:rsid w:val="00F708AF"/>
    <w:rsid w:val="00F70A4D"/>
    <w:rsid w:val="00F70D1B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3A5"/>
    <w:rsid w:val="00F75B38"/>
    <w:rsid w:val="00F75BE7"/>
    <w:rsid w:val="00F76008"/>
    <w:rsid w:val="00F763FE"/>
    <w:rsid w:val="00F76A4F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257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0F7"/>
    <w:rsid w:val="00F955FF"/>
    <w:rsid w:val="00F9598D"/>
    <w:rsid w:val="00F95DF7"/>
    <w:rsid w:val="00F967D0"/>
    <w:rsid w:val="00F96BB9"/>
    <w:rsid w:val="00F96ED7"/>
    <w:rsid w:val="00F972AA"/>
    <w:rsid w:val="00F974FB"/>
    <w:rsid w:val="00FA0599"/>
    <w:rsid w:val="00FA077F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4943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A7E5C"/>
    <w:rsid w:val="00FB00CD"/>
    <w:rsid w:val="00FB04D9"/>
    <w:rsid w:val="00FB07B0"/>
    <w:rsid w:val="00FB0801"/>
    <w:rsid w:val="00FB0C44"/>
    <w:rsid w:val="00FB13B8"/>
    <w:rsid w:val="00FB148A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5A05"/>
    <w:rsid w:val="00FB6331"/>
    <w:rsid w:val="00FB6386"/>
    <w:rsid w:val="00FB6E25"/>
    <w:rsid w:val="00FB728C"/>
    <w:rsid w:val="00FB7791"/>
    <w:rsid w:val="00FB7A26"/>
    <w:rsid w:val="00FB7A7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45D"/>
    <w:rsid w:val="00FC2879"/>
    <w:rsid w:val="00FC2996"/>
    <w:rsid w:val="00FC2C1A"/>
    <w:rsid w:val="00FC2DB4"/>
    <w:rsid w:val="00FC3C1C"/>
    <w:rsid w:val="00FC3D31"/>
    <w:rsid w:val="00FC3FCD"/>
    <w:rsid w:val="00FC4056"/>
    <w:rsid w:val="00FC4584"/>
    <w:rsid w:val="00FC4F47"/>
    <w:rsid w:val="00FC4F4B"/>
    <w:rsid w:val="00FC55E2"/>
    <w:rsid w:val="00FC5A97"/>
    <w:rsid w:val="00FC5EE0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42D2"/>
    <w:rsid w:val="00FD49D0"/>
    <w:rsid w:val="00FD4ABB"/>
    <w:rsid w:val="00FD4D0F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265"/>
    <w:rsid w:val="00FE6368"/>
    <w:rsid w:val="00FE6D69"/>
    <w:rsid w:val="00FE7030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996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4EF6"/>
    <w:rsid w:val="00FF50FF"/>
    <w:rsid w:val="00FF5192"/>
    <w:rsid w:val="00FF559E"/>
    <w:rsid w:val="00FF5742"/>
    <w:rsid w:val="00FF5AB1"/>
    <w:rsid w:val="00FF6015"/>
    <w:rsid w:val="00FF6482"/>
    <w:rsid w:val="00FF68CF"/>
    <w:rsid w:val="00FF6A43"/>
    <w:rsid w:val="00FF6D1D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3390B5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179B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120324"/>
    <w:rPr>
      <w:rFonts w:ascii="Times New Roman" w:hAnsi="Times New Roman"/>
      <w:lang w:val="en-GB"/>
    </w:rPr>
  </w:style>
  <w:style w:type="character" w:styleId="IntenseEmphasis">
    <w:name w:val="Intense Emphasis"/>
    <w:basedOn w:val="DefaultParagraphFont"/>
    <w:uiPriority w:val="21"/>
    <w:qFormat/>
    <w:rsid w:val="0016373E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qFormat/>
    <w:rsid w:val="0021295D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14358E"/>
    <w:rPr>
      <w:color w:val="808080"/>
    </w:rPr>
  </w:style>
  <w:style w:type="paragraph" w:customStyle="1" w:styleId="LGTdoc">
    <w:name w:val="LGTdoc_본문"/>
    <w:basedOn w:val="Normal"/>
    <w:rsid w:val="00A860F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6924FD"/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6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65BB1-AC08-4287-877E-CC27143CA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2016-09-08T11:52:00Z</dcterms:created>
  <dcterms:modified xsi:type="dcterms:W3CDTF">2016-11-04T14:45:00Z</dcterms:modified>
</cp:coreProperties>
</file>